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DE" w:rsidRDefault="000D1DDE" w:rsidP="000D1DDE">
      <w:pPr>
        <w:pStyle w:val="3"/>
        <w:shd w:val="clear" w:color="auto" w:fill="FFFFFF"/>
        <w:spacing w:before="300" w:beforeAutospacing="0" w:after="150" w:afterAutospacing="0"/>
        <w:jc w:val="center"/>
        <w:rPr>
          <w:rFonts w:ascii="Open Sans" w:hAnsi="Open Sans" w:cs="Open Sans"/>
          <w:b w:val="0"/>
          <w:bCs w:val="0"/>
          <w:color w:val="333333"/>
          <w:sz w:val="36"/>
          <w:szCs w:val="36"/>
        </w:rPr>
      </w:pPr>
      <w:r>
        <w:rPr>
          <w:rFonts w:ascii="Open Sans" w:hAnsi="Open Sans" w:cs="Open Sans"/>
          <w:b w:val="0"/>
          <w:bCs w:val="0"/>
          <w:color w:val="333333"/>
          <w:sz w:val="36"/>
          <w:szCs w:val="36"/>
        </w:rPr>
        <w:t>Тепловизионная система</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 xml:space="preserve">Это устройство оснащено тепловизионной системой измерения температуры с выводом результатов на монитор для охранного персонала. При обнаружении повышенной температуры тела или </w:t>
      </w:r>
      <w:proofErr w:type="gramStart"/>
      <w:r>
        <w:rPr>
          <w:rFonts w:ascii="Open Sans" w:hAnsi="Open Sans" w:cs="Open Sans"/>
          <w:color w:val="333333"/>
          <w:sz w:val="21"/>
          <w:szCs w:val="21"/>
        </w:rPr>
        <w:t>наличии металлических предметов</w:t>
      </w:r>
      <w:proofErr w:type="gramEnd"/>
      <w:r>
        <w:rPr>
          <w:rFonts w:ascii="Open Sans" w:hAnsi="Open Sans" w:cs="Open Sans"/>
          <w:color w:val="333333"/>
          <w:sz w:val="21"/>
          <w:szCs w:val="21"/>
        </w:rPr>
        <w:t xml:space="preserve"> запрещенных к проносу срабатывает свето-звуковая сигнализация, оповещая о несанкционированном проникновении на охраняемую территорию. Это позволяет осуществлять одновременный контроль над пропускной системой оборудования для более надежной безопасности охраняемого объекта.</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 xml:space="preserve">Тепловизионная камера способна одновременно измерять температуру тела входящих людей на расстоянии 1,5 метра в течение 1 секунды. Досмотровый пост оборудован дисплеем и монитором, с помощью которого охранные службы могут осуществлять мониторинг входящих посетителей в режиме реального времени. Программное обеспечение для сбора, аналитики, а также хранения в памяти базы </w:t>
      </w:r>
      <w:proofErr w:type="gramStart"/>
      <w:r>
        <w:rPr>
          <w:rFonts w:ascii="Open Sans" w:hAnsi="Open Sans" w:cs="Open Sans"/>
          <w:color w:val="333333"/>
          <w:sz w:val="21"/>
          <w:szCs w:val="21"/>
        </w:rPr>
        <w:t>данных  фиксирует</w:t>
      </w:r>
      <w:proofErr w:type="gramEnd"/>
      <w:r>
        <w:rPr>
          <w:rFonts w:ascii="Open Sans" w:hAnsi="Open Sans" w:cs="Open Sans"/>
          <w:color w:val="333333"/>
          <w:sz w:val="21"/>
          <w:szCs w:val="21"/>
        </w:rPr>
        <w:t xml:space="preserve"> информацию о количестве людей с наличием металлических предметов и повышенной температурой.</w:t>
      </w:r>
    </w:p>
    <w:p w:rsidR="000D1DDE" w:rsidRPr="000D1DDE" w:rsidRDefault="000D1DDE" w:rsidP="000D1DDE">
      <w:pPr>
        <w:shd w:val="clear" w:color="auto" w:fill="FFFFFF"/>
        <w:spacing w:after="300" w:line="240" w:lineRule="auto"/>
        <w:jc w:val="both"/>
        <w:rPr>
          <w:rFonts w:ascii="Open Sans" w:eastAsia="Times New Roman" w:hAnsi="Open Sans" w:cs="Open Sans"/>
          <w:color w:val="333333"/>
          <w:sz w:val="21"/>
          <w:szCs w:val="21"/>
          <w:lang w:eastAsia="ru-RU"/>
        </w:rPr>
      </w:pPr>
      <w:r w:rsidRPr="000D1DDE">
        <w:rPr>
          <w:rFonts w:ascii="Open Sans" w:eastAsia="Times New Roman" w:hAnsi="Open Sans" w:cs="Open Sans"/>
          <w:color w:val="333333"/>
          <w:sz w:val="21"/>
          <w:szCs w:val="21"/>
          <w:lang w:eastAsia="ru-RU"/>
        </w:rPr>
        <w:t>Металлодетектор БЛОКПОСТ РС-</w:t>
      </w:r>
      <w:r w:rsidR="00515FFC">
        <w:rPr>
          <w:rFonts w:ascii="Open Sans" w:eastAsia="Times New Roman" w:hAnsi="Open Sans" w:cs="Open Sans"/>
          <w:color w:val="333333"/>
          <w:sz w:val="21"/>
          <w:szCs w:val="21"/>
          <w:lang w:eastAsia="ru-RU"/>
        </w:rPr>
        <w:t>33</w:t>
      </w:r>
      <w:r w:rsidRPr="000D1DDE">
        <w:rPr>
          <w:rFonts w:ascii="Open Sans" w:eastAsia="Times New Roman" w:hAnsi="Open Sans" w:cs="Open Sans"/>
          <w:color w:val="333333"/>
          <w:sz w:val="21"/>
          <w:szCs w:val="21"/>
          <w:lang w:eastAsia="ru-RU"/>
        </w:rPr>
        <w:t>00 М К со встроенным тепловизором обеспечивает контроль проноса металлических предметов и измерение температуры проходящих через него людей. Если раньше тепловизоры использовались преимущественно для охраны периметра или мониторинга пожарной обстановки, то сегодня у этого продукта появилась новая сфера применения – борьба с распространением эпидемиологических угроз. На рынке уже представлено большое количество различных вариантов применения тепловизионных технологий для измерения температуры тела человека. Один из них – металлодетектор со встроенной термографической камерой. </w:t>
      </w:r>
    </w:p>
    <w:p w:rsidR="000D1DDE" w:rsidRPr="000D1DDE" w:rsidRDefault="000D1DDE" w:rsidP="000D1DDE">
      <w:pPr>
        <w:shd w:val="clear" w:color="auto" w:fill="FFFFFF"/>
        <w:spacing w:after="300" w:line="240" w:lineRule="auto"/>
        <w:jc w:val="both"/>
        <w:rPr>
          <w:rFonts w:ascii="Open Sans" w:eastAsia="Times New Roman" w:hAnsi="Open Sans" w:cs="Open Sans"/>
          <w:color w:val="333333"/>
          <w:sz w:val="21"/>
          <w:szCs w:val="21"/>
          <w:lang w:eastAsia="ru-RU"/>
        </w:rPr>
      </w:pPr>
      <w:r w:rsidRPr="000D1DDE">
        <w:rPr>
          <w:rFonts w:ascii="Open Sans" w:eastAsia="Times New Roman" w:hAnsi="Open Sans" w:cs="Open Sans"/>
          <w:color w:val="333333"/>
          <w:sz w:val="21"/>
          <w:szCs w:val="21"/>
          <w:lang w:eastAsia="ru-RU"/>
        </w:rPr>
        <w:t>Термографическая камера, установленная на металлодетекторе, фиксирует температуру человека по целевой точке на лице. Оптимальное расстояние для измерения температуры – до 1,5 метров. В камере задействовано два объектива: оптический и тепловизионный. Изображение с них можно просматривать либо по очереди, либо в формате наложения двух кадров, либо в формате «оверлея» (картинка-в-картинке). При подключении регистратора можно также настроить функцию распознавания лиц и работы с базами данных. Результаты измерений тепловизора и зона обзора камеры отображаются на мониторе сотрудника охраны, также на блоке управления металлодетектора фиксируется количество проходов, тревог, людей с нормальной и повышенной температурой.</w:t>
      </w:r>
    </w:p>
    <w:p w:rsidR="000D1DDE" w:rsidRDefault="000D1DDE" w:rsidP="000D1DDE">
      <w:pPr>
        <w:pStyle w:val="3"/>
        <w:shd w:val="clear" w:color="auto" w:fill="FFFFFF"/>
        <w:spacing w:before="300" w:beforeAutospacing="0" w:after="150" w:afterAutospacing="0"/>
        <w:jc w:val="center"/>
        <w:rPr>
          <w:rFonts w:ascii="Open Sans" w:hAnsi="Open Sans" w:cs="Open Sans"/>
          <w:b w:val="0"/>
          <w:bCs w:val="0"/>
          <w:color w:val="333333"/>
          <w:sz w:val="36"/>
          <w:szCs w:val="36"/>
        </w:rPr>
      </w:pPr>
      <w:r>
        <w:rPr>
          <w:rFonts w:ascii="Open Sans" w:hAnsi="Open Sans" w:cs="Open Sans"/>
          <w:b w:val="0"/>
          <w:bCs w:val="0"/>
          <w:color w:val="333333"/>
          <w:sz w:val="36"/>
          <w:szCs w:val="36"/>
        </w:rPr>
        <w:t>Габариты металлодетектора</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Транспортная упаковка защищает оборудование от повреждений, которые могут появиться в процессе доставки товара клиенту. Обеспечивает сохранность внешнего вида оборудования в процессе погрузочно-разгрузочных работ, транспортирования, складирования, а также крепления к транспортным средствам.</w:t>
      </w:r>
    </w:p>
    <w:p w:rsidR="000D1DDE" w:rsidRDefault="000D1DDE" w:rsidP="000D1DDE">
      <w:pPr>
        <w:pStyle w:val="3"/>
        <w:shd w:val="clear" w:color="auto" w:fill="FFFFFF"/>
        <w:spacing w:before="300" w:beforeAutospacing="0" w:after="150" w:afterAutospacing="0"/>
        <w:jc w:val="center"/>
        <w:rPr>
          <w:rFonts w:ascii="Open Sans" w:hAnsi="Open Sans" w:cs="Open Sans"/>
          <w:b w:val="0"/>
          <w:bCs w:val="0"/>
          <w:color w:val="333333"/>
          <w:sz w:val="36"/>
          <w:szCs w:val="36"/>
        </w:rPr>
      </w:pPr>
      <w:r>
        <w:rPr>
          <w:rFonts w:ascii="Open Sans" w:hAnsi="Open Sans" w:cs="Open Sans"/>
          <w:b w:val="0"/>
          <w:bCs w:val="0"/>
          <w:color w:val="333333"/>
          <w:sz w:val="36"/>
          <w:szCs w:val="36"/>
        </w:rPr>
        <w:t>Комплектация</w:t>
      </w:r>
    </w:p>
    <w:p w:rsidR="009A713F" w:rsidRDefault="000D1DDE" w:rsidP="009A713F">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В комплекте с металлодетектором БЛОКПОСТ РС </w:t>
      </w:r>
      <w:r w:rsidR="003952C8">
        <w:rPr>
          <w:rFonts w:ascii="Open Sans" w:hAnsi="Open Sans" w:cs="Open Sans"/>
          <w:color w:val="333333"/>
          <w:sz w:val="21"/>
          <w:szCs w:val="21"/>
          <w:shd w:val="clear" w:color="auto" w:fill="FFFFFF"/>
        </w:rPr>
        <w:t>6</w:t>
      </w:r>
      <w:r>
        <w:rPr>
          <w:rFonts w:ascii="Open Sans" w:hAnsi="Open Sans" w:cs="Open Sans"/>
          <w:color w:val="333333"/>
          <w:sz w:val="21"/>
          <w:szCs w:val="21"/>
          <w:shd w:val="clear" w:color="auto" w:fill="FFFFFF"/>
        </w:rPr>
        <w:t>00 М К  поставляется:</w:t>
      </w:r>
      <w:r>
        <w:rPr>
          <w:rFonts w:ascii="Open Sans" w:hAnsi="Open Sans" w:cs="Open Sans"/>
          <w:color w:val="333333"/>
          <w:sz w:val="21"/>
          <w:szCs w:val="21"/>
        </w:rPr>
        <w:br/>
      </w:r>
      <w:r>
        <w:rPr>
          <w:rFonts w:ascii="Open Sans" w:hAnsi="Open Sans" w:cs="Open Sans"/>
          <w:color w:val="333333"/>
          <w:sz w:val="21"/>
          <w:szCs w:val="21"/>
          <w:shd w:val="clear" w:color="auto" w:fill="FFFFFF"/>
        </w:rPr>
        <w:t>1) кабель питания (5 м) – 1 шт.</w:t>
      </w:r>
      <w:r>
        <w:rPr>
          <w:rFonts w:ascii="Open Sans" w:hAnsi="Open Sans" w:cs="Open Sans"/>
          <w:color w:val="333333"/>
          <w:sz w:val="21"/>
          <w:szCs w:val="21"/>
        </w:rPr>
        <w:br/>
      </w:r>
      <w:r>
        <w:rPr>
          <w:rFonts w:ascii="Open Sans" w:hAnsi="Open Sans" w:cs="Open Sans"/>
          <w:color w:val="333333"/>
          <w:sz w:val="21"/>
          <w:szCs w:val="21"/>
          <w:shd w:val="clear" w:color="auto" w:fill="FFFFFF"/>
        </w:rPr>
        <w:lastRenderedPageBreak/>
        <w:t>2) переходник для верхнего подключения металлодетектора – 1 шт.</w:t>
      </w:r>
      <w:r>
        <w:rPr>
          <w:rFonts w:ascii="Open Sans" w:hAnsi="Open Sans" w:cs="Open Sans"/>
          <w:color w:val="333333"/>
          <w:sz w:val="21"/>
          <w:szCs w:val="21"/>
        </w:rPr>
        <w:br/>
      </w:r>
      <w:r>
        <w:rPr>
          <w:rFonts w:ascii="Open Sans" w:hAnsi="Open Sans" w:cs="Open Sans"/>
          <w:color w:val="333333"/>
          <w:sz w:val="21"/>
          <w:szCs w:val="21"/>
          <w:shd w:val="clear" w:color="auto" w:fill="FFFFFF"/>
        </w:rPr>
        <w:t>3) крепеж для блока управления и камеры – 2 шт.</w:t>
      </w:r>
      <w:r>
        <w:rPr>
          <w:rFonts w:ascii="Open Sans" w:hAnsi="Open Sans" w:cs="Open Sans"/>
          <w:color w:val="333333"/>
          <w:sz w:val="21"/>
          <w:szCs w:val="21"/>
        </w:rPr>
        <w:br/>
      </w:r>
      <w:r>
        <w:rPr>
          <w:rFonts w:ascii="Open Sans" w:hAnsi="Open Sans" w:cs="Open Sans"/>
          <w:color w:val="333333"/>
          <w:sz w:val="21"/>
          <w:szCs w:val="21"/>
          <w:shd w:val="clear" w:color="auto" w:fill="FFFFFF"/>
        </w:rPr>
        <w:t>4) крепеж для антенных панелей – 4 шт.</w:t>
      </w:r>
      <w:r>
        <w:rPr>
          <w:rFonts w:ascii="Open Sans" w:hAnsi="Open Sans" w:cs="Open Sans"/>
          <w:color w:val="333333"/>
          <w:sz w:val="21"/>
          <w:szCs w:val="21"/>
        </w:rPr>
        <w:br/>
      </w:r>
      <w:r>
        <w:rPr>
          <w:rFonts w:ascii="Open Sans" w:hAnsi="Open Sans" w:cs="Open Sans"/>
          <w:color w:val="333333"/>
          <w:sz w:val="21"/>
          <w:szCs w:val="21"/>
          <w:shd w:val="clear" w:color="auto" w:fill="FFFFFF"/>
        </w:rPr>
        <w:t>5) комплект крепежей для монтажа к полу – 4 шт.</w:t>
      </w:r>
      <w:r>
        <w:rPr>
          <w:rFonts w:ascii="Open Sans" w:hAnsi="Open Sans" w:cs="Open Sans"/>
          <w:color w:val="333333"/>
          <w:sz w:val="21"/>
          <w:szCs w:val="21"/>
        </w:rPr>
        <w:br/>
      </w:r>
      <w:r>
        <w:rPr>
          <w:rFonts w:ascii="Open Sans" w:hAnsi="Open Sans" w:cs="Open Sans"/>
          <w:color w:val="333333"/>
          <w:sz w:val="21"/>
          <w:szCs w:val="21"/>
          <w:shd w:val="clear" w:color="auto" w:fill="FFFFFF"/>
        </w:rPr>
        <w:t>6) камера - тепловизор – 1 шт.</w:t>
      </w:r>
      <w:r>
        <w:rPr>
          <w:rFonts w:ascii="Open Sans" w:hAnsi="Open Sans" w:cs="Open Sans"/>
          <w:color w:val="333333"/>
          <w:sz w:val="21"/>
          <w:szCs w:val="21"/>
        </w:rPr>
        <w:br/>
      </w:r>
      <w:r>
        <w:rPr>
          <w:rFonts w:ascii="Open Sans" w:hAnsi="Open Sans" w:cs="Open Sans"/>
          <w:color w:val="333333"/>
          <w:sz w:val="21"/>
          <w:szCs w:val="21"/>
          <w:shd w:val="clear" w:color="auto" w:fill="FFFFFF"/>
        </w:rPr>
        <w:t>7) перекладина – 2 шт.</w:t>
      </w:r>
      <w:r>
        <w:rPr>
          <w:rFonts w:ascii="Open Sans" w:hAnsi="Open Sans" w:cs="Open Sans"/>
          <w:color w:val="333333"/>
          <w:sz w:val="21"/>
          <w:szCs w:val="21"/>
        </w:rPr>
        <w:br/>
      </w:r>
      <w:r>
        <w:rPr>
          <w:rFonts w:ascii="Open Sans" w:hAnsi="Open Sans" w:cs="Open Sans"/>
          <w:color w:val="333333"/>
          <w:sz w:val="21"/>
          <w:szCs w:val="21"/>
          <w:shd w:val="clear" w:color="auto" w:fill="FFFFFF"/>
        </w:rPr>
        <w:t>8) инструкция по применению/ технический паспорт – 1 шт. </w:t>
      </w:r>
    </w:p>
    <w:p w:rsidR="000D1DDE" w:rsidRDefault="000D1DDE" w:rsidP="000D1DDE">
      <w:pPr>
        <w:pStyle w:val="3"/>
        <w:shd w:val="clear" w:color="auto" w:fill="FFFFFF"/>
        <w:spacing w:before="300" w:beforeAutospacing="0" w:after="150" w:afterAutospacing="0"/>
        <w:jc w:val="center"/>
        <w:rPr>
          <w:rFonts w:ascii="Open Sans" w:hAnsi="Open Sans" w:cs="Open Sans"/>
          <w:b w:val="0"/>
          <w:bCs w:val="0"/>
          <w:color w:val="333333"/>
          <w:sz w:val="36"/>
          <w:szCs w:val="36"/>
        </w:rPr>
      </w:pPr>
      <w:r>
        <w:rPr>
          <w:rFonts w:ascii="Open Sans" w:hAnsi="Open Sans" w:cs="Open Sans"/>
          <w:b w:val="0"/>
          <w:bCs w:val="0"/>
          <w:color w:val="333333"/>
          <w:sz w:val="36"/>
          <w:szCs w:val="36"/>
        </w:rPr>
        <w:t>Подключение к компьютеру</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 xml:space="preserve">В моделях БЛОКПОСТ серии металлодетекторов с тепловизором появилась уникальная функция </w:t>
      </w:r>
      <w:proofErr w:type="gramStart"/>
      <w:r>
        <w:rPr>
          <w:rFonts w:ascii="Open Sans" w:hAnsi="Open Sans" w:cs="Open Sans"/>
          <w:color w:val="333333"/>
          <w:sz w:val="21"/>
          <w:szCs w:val="21"/>
        </w:rPr>
        <w:t>контроля  нескольких</w:t>
      </w:r>
      <w:proofErr w:type="gramEnd"/>
      <w:r>
        <w:rPr>
          <w:rFonts w:ascii="Open Sans" w:hAnsi="Open Sans" w:cs="Open Sans"/>
          <w:color w:val="333333"/>
          <w:sz w:val="21"/>
          <w:szCs w:val="21"/>
        </w:rPr>
        <w:t xml:space="preserve"> сотен металлодетекторов, настройки  и управления ими с помощью одного сервера. Эта функция необходима для передачи и анализа данных о количестве проходов, установок чувствительности, количества тревог. Информация может приниматься в режиме реального времени от одного до нескольких сотен металлодетекторов.</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Компания «ИРА-ИНЖИНИРИНГ» разработала собственное программное обеспечение, с помощью которого появилась возможность контролировать безопасность таких больших объектов: стадионы, ледовые дворцы, концертные залы, аэропорты, вокзалы с помощью нескольких операторов. </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Также металлодетекторы с тепловизионной системой оснащены регистратором на основе SD-</w:t>
      </w:r>
      <w:proofErr w:type="spellStart"/>
      <w:r>
        <w:rPr>
          <w:rFonts w:ascii="Open Sans" w:hAnsi="Open Sans" w:cs="Open Sans"/>
          <w:color w:val="333333"/>
          <w:sz w:val="21"/>
          <w:szCs w:val="21"/>
        </w:rPr>
        <w:t>card</w:t>
      </w:r>
      <w:proofErr w:type="spellEnd"/>
      <w:r>
        <w:rPr>
          <w:rFonts w:ascii="Open Sans" w:hAnsi="Open Sans" w:cs="Open Sans"/>
          <w:color w:val="333333"/>
          <w:sz w:val="21"/>
          <w:szCs w:val="21"/>
        </w:rPr>
        <w:t xml:space="preserve">, который легко извлечь при необходимости </w:t>
      </w:r>
      <w:proofErr w:type="gramStart"/>
      <w:r>
        <w:rPr>
          <w:rFonts w:ascii="Open Sans" w:hAnsi="Open Sans" w:cs="Open Sans"/>
          <w:color w:val="333333"/>
          <w:sz w:val="21"/>
          <w:szCs w:val="21"/>
        </w:rPr>
        <w:t>воспроизведения  хронологии</w:t>
      </w:r>
      <w:proofErr w:type="gramEnd"/>
      <w:r>
        <w:rPr>
          <w:rFonts w:ascii="Open Sans" w:hAnsi="Open Sans" w:cs="Open Sans"/>
          <w:color w:val="333333"/>
          <w:sz w:val="21"/>
          <w:szCs w:val="21"/>
        </w:rPr>
        <w:t xml:space="preserve"> событий за любой отрезок времени работы металлодетектора.</w:t>
      </w:r>
    </w:p>
    <w:p w:rsidR="000D1DDE" w:rsidRDefault="000D1DDE" w:rsidP="000D1DDE">
      <w:pPr>
        <w:pStyle w:val="3"/>
        <w:shd w:val="clear" w:color="auto" w:fill="FFFFFF"/>
        <w:spacing w:before="300" w:beforeAutospacing="0" w:after="150" w:afterAutospacing="0"/>
        <w:jc w:val="center"/>
        <w:rPr>
          <w:rFonts w:ascii="Open Sans" w:hAnsi="Open Sans" w:cs="Open Sans"/>
          <w:b w:val="0"/>
          <w:bCs w:val="0"/>
          <w:color w:val="333333"/>
          <w:sz w:val="36"/>
          <w:szCs w:val="36"/>
        </w:rPr>
      </w:pPr>
      <w:r>
        <w:rPr>
          <w:rFonts w:ascii="Open Sans" w:hAnsi="Open Sans" w:cs="Open Sans"/>
          <w:b w:val="0"/>
          <w:bCs w:val="0"/>
          <w:color w:val="333333"/>
          <w:sz w:val="36"/>
          <w:szCs w:val="36"/>
        </w:rPr>
        <w:t>Интеграция в систему контроля доступа</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Благодаря наличию выхода для управления исполнительными устройствами (сухие контакты), металлодетекторы БЛОКПОСТ РС-</w:t>
      </w:r>
      <w:r w:rsidR="00515FFC">
        <w:rPr>
          <w:rFonts w:ascii="Open Sans" w:hAnsi="Open Sans" w:cs="Open Sans"/>
          <w:color w:val="333333"/>
          <w:sz w:val="21"/>
          <w:szCs w:val="21"/>
        </w:rPr>
        <w:t>33</w:t>
      </w:r>
      <w:r>
        <w:rPr>
          <w:rFonts w:ascii="Open Sans" w:hAnsi="Open Sans" w:cs="Open Sans"/>
          <w:color w:val="333333"/>
          <w:sz w:val="21"/>
          <w:szCs w:val="21"/>
        </w:rPr>
        <w:t xml:space="preserve">00 M </w:t>
      </w:r>
      <w:proofErr w:type="gramStart"/>
      <w:r>
        <w:rPr>
          <w:rFonts w:ascii="Open Sans" w:hAnsi="Open Sans" w:cs="Open Sans"/>
          <w:color w:val="333333"/>
          <w:sz w:val="21"/>
          <w:szCs w:val="21"/>
        </w:rPr>
        <w:t>K  можно</w:t>
      </w:r>
      <w:proofErr w:type="gramEnd"/>
      <w:r>
        <w:rPr>
          <w:rFonts w:ascii="Open Sans" w:hAnsi="Open Sans" w:cs="Open Sans"/>
          <w:color w:val="333333"/>
          <w:sz w:val="21"/>
          <w:szCs w:val="21"/>
        </w:rPr>
        <w:t xml:space="preserve"> интегрировать в систему контроля доступа. Металлодетекторы можно устанавливать в связке со шлюзовыми кабинами, тамбур-шлюзами, турникетами, </w:t>
      </w:r>
      <w:proofErr w:type="spellStart"/>
      <w:r>
        <w:rPr>
          <w:rFonts w:ascii="Open Sans" w:hAnsi="Open Sans" w:cs="Open Sans"/>
          <w:color w:val="333333"/>
          <w:sz w:val="21"/>
          <w:szCs w:val="21"/>
        </w:rPr>
        <w:t>триподами</w:t>
      </w:r>
      <w:proofErr w:type="spellEnd"/>
      <w:r>
        <w:rPr>
          <w:rFonts w:ascii="Open Sans" w:hAnsi="Open Sans" w:cs="Open Sans"/>
          <w:color w:val="333333"/>
          <w:sz w:val="21"/>
          <w:szCs w:val="21"/>
        </w:rPr>
        <w:t>, автоматическими дверями.</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Во время прохода человека через металлодетектор с запрещенным к проносу предметом срабатывает световая и звуковая индикации, информация передается через проводное соединение на турникет (шлюзовую кабину, автоматическую дверь и т.д.), который блокирует дальнейшее движение человека. Если запрещенных к проносу предметов нет, то турникет разрешит доступ</w:t>
      </w:r>
    </w:p>
    <w:p w:rsidR="000D1DDE" w:rsidRDefault="000D1DDE" w:rsidP="000D1DDE">
      <w:pPr>
        <w:pStyle w:val="3"/>
        <w:shd w:val="clear" w:color="auto" w:fill="FFFFFF"/>
        <w:spacing w:before="300" w:beforeAutospacing="0" w:after="150" w:afterAutospacing="0"/>
        <w:jc w:val="center"/>
        <w:rPr>
          <w:rFonts w:ascii="Open Sans" w:hAnsi="Open Sans" w:cs="Open Sans"/>
          <w:b w:val="0"/>
          <w:bCs w:val="0"/>
          <w:color w:val="333333"/>
          <w:sz w:val="36"/>
          <w:szCs w:val="36"/>
        </w:rPr>
      </w:pPr>
      <w:r>
        <w:rPr>
          <w:rFonts w:ascii="Open Sans" w:hAnsi="Open Sans" w:cs="Open Sans"/>
          <w:b w:val="0"/>
          <w:bCs w:val="0"/>
          <w:color w:val="333333"/>
          <w:sz w:val="36"/>
          <w:szCs w:val="36"/>
        </w:rPr>
        <w:t>Принцип действия</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Функционирование металлодетекторов основано на использовании электромагнитного поля. Одна из стенок (антенн) устройства посылает сигнал по направлению к другой стенке, которая этот сигнал принимает и затем возвращает обратно. Как известно, магнитные волны через металлические предметы не проходят.</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 xml:space="preserve">При встрече с таким предметом, расположенным на теле человека, проходящего сквозь арочный металлодетектор, одна из радиоволн отражается от него и возвращается обратно </w:t>
      </w:r>
      <w:r>
        <w:rPr>
          <w:rFonts w:ascii="Open Sans" w:hAnsi="Open Sans" w:cs="Open Sans"/>
          <w:color w:val="333333"/>
          <w:sz w:val="21"/>
          <w:szCs w:val="21"/>
        </w:rPr>
        <w:lastRenderedPageBreak/>
        <w:t>быстрее, чем остальные волны. Прибор фиксирует время отражения сигнала и при изменении временного промежутка срабатывает сигнальное устройство. Многозонный металлодетектор имеет возможность точно определить местонахождение одного или нескольких металлических предметов на теле человека. Благодаря этому, уменьшается время досмотра и повышается его точность и эффективность.</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 xml:space="preserve">Многозонные интеллектуальные арочные металлодетекторы широко используются на объектах различных категорий, способствуют повышению уровня безопасности при проведении массовых мероприятий, спортивных соревнований, конференций. Многозонные интеллектуальные арочные металлодетекторы эффективно обнаруживают запрещённые металлические предметы, такие как холодное огнестрельное оружие, гранаты, помимо этого арочный металлодетекторы также способствуют </w:t>
      </w:r>
      <w:proofErr w:type="gramStart"/>
      <w:r>
        <w:rPr>
          <w:rFonts w:ascii="Open Sans" w:hAnsi="Open Sans" w:cs="Open Sans"/>
          <w:color w:val="333333"/>
          <w:sz w:val="21"/>
          <w:szCs w:val="21"/>
        </w:rPr>
        <w:t>предотвращению выноса материальных ценностей</w:t>
      </w:r>
      <w:proofErr w:type="gramEnd"/>
      <w:r>
        <w:rPr>
          <w:rFonts w:ascii="Open Sans" w:hAnsi="Open Sans" w:cs="Open Sans"/>
          <w:color w:val="333333"/>
          <w:sz w:val="21"/>
          <w:szCs w:val="21"/>
        </w:rPr>
        <w:t xml:space="preserve"> изготовленных из магнитных и не магнитных металлов с предприятий и фабрик. Принцип действия металлодетектора основывается на использовании электромагнитного поля, которое обнаруживает металлические предметы, интеллектуальная составляющая с применением световой и звуковой сигнализации позволяет определять количество металла, локализовать место его нахождения на теле, одежде человека. Многофункциональный счетчик прохода позволяет фиксировать и отображать проходы в различных направлениях.</w:t>
      </w:r>
    </w:p>
    <w:p w:rsidR="000D1DDE" w:rsidRDefault="000D1DDE" w:rsidP="000D1DDE">
      <w:pPr>
        <w:pStyle w:val="3"/>
        <w:shd w:val="clear" w:color="auto" w:fill="FFFFFF"/>
        <w:spacing w:before="300" w:beforeAutospacing="0" w:after="150" w:afterAutospacing="0"/>
        <w:jc w:val="center"/>
        <w:rPr>
          <w:rFonts w:ascii="Open Sans" w:hAnsi="Open Sans" w:cs="Open Sans"/>
          <w:b w:val="0"/>
          <w:bCs w:val="0"/>
          <w:color w:val="333333"/>
          <w:sz w:val="36"/>
          <w:szCs w:val="36"/>
        </w:rPr>
      </w:pPr>
      <w:r>
        <w:rPr>
          <w:rFonts w:ascii="Open Sans" w:hAnsi="Open Sans" w:cs="Open Sans"/>
          <w:b w:val="0"/>
          <w:bCs w:val="0"/>
          <w:color w:val="333333"/>
          <w:sz w:val="36"/>
          <w:szCs w:val="36"/>
        </w:rPr>
        <w:t>Рекомендованная схема расстановки</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Многозонный металлодетектор имеет возможность точно определить местонахождение одного или нескольких металлических предметов на теле человека. Благодаря этому уменьшается время досмотра и повышается его точность и эффективность.</w:t>
      </w:r>
    </w:p>
    <w:p w:rsidR="000D1DDE" w:rsidRDefault="000D1DDE" w:rsidP="000D1DDE">
      <w:pPr>
        <w:pStyle w:val="3"/>
        <w:shd w:val="clear" w:color="auto" w:fill="FFFFFF"/>
        <w:spacing w:before="300" w:beforeAutospacing="0" w:after="150" w:afterAutospacing="0"/>
        <w:jc w:val="center"/>
        <w:rPr>
          <w:rFonts w:ascii="Open Sans" w:hAnsi="Open Sans" w:cs="Open Sans"/>
          <w:b w:val="0"/>
          <w:bCs w:val="0"/>
          <w:color w:val="333333"/>
          <w:sz w:val="36"/>
          <w:szCs w:val="36"/>
        </w:rPr>
      </w:pPr>
      <w:r>
        <w:rPr>
          <w:rFonts w:ascii="Open Sans" w:hAnsi="Open Sans" w:cs="Open Sans"/>
          <w:b w:val="0"/>
          <w:bCs w:val="0"/>
          <w:color w:val="333333"/>
          <w:sz w:val="36"/>
          <w:szCs w:val="36"/>
        </w:rPr>
        <w:t>Предназначение</w:t>
      </w:r>
    </w:p>
    <w:p w:rsidR="000D1DDE" w:rsidRDefault="000D1DDE" w:rsidP="000D1DDE">
      <w:pPr>
        <w:pStyle w:val="a5"/>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Металлодетектор БЛОКПОСТ РС-1800 М К со встроенным тепловизором предназначен для работы Аэропортах, портах, пунктах контроля пассажиров, судах, пунктах контроля посетителей конференциях, стадионах, КПП, электростанциях, гостиницах, предприятиях, ресторанах, развлекательных заведениях, местах проведения массовых мероприятий, образовательных и воспитательные учреждениях и в других местах, требующих обеспечение безопасности людей.</w:t>
      </w:r>
    </w:p>
    <w:p w:rsidR="000D1DDE" w:rsidRPr="009A713F" w:rsidRDefault="000D1DDE" w:rsidP="009A713F">
      <w:pPr>
        <w:rPr>
          <w:rFonts w:ascii="Open Sans" w:hAnsi="Open Sans" w:cs="Open Sans"/>
          <w:sz w:val="21"/>
          <w:szCs w:val="21"/>
          <w:shd w:val="clear" w:color="auto" w:fill="FFFFFF"/>
        </w:rPr>
      </w:pPr>
    </w:p>
    <w:p w:rsidR="009A713F" w:rsidRDefault="009A713F" w:rsidP="009A713F">
      <w:pPr>
        <w:pStyle w:val="3"/>
        <w:rPr>
          <w:rFonts w:ascii="Open Sans" w:hAnsi="Open Sans" w:cs="Open Sans"/>
          <w:sz w:val="36"/>
          <w:szCs w:val="36"/>
        </w:rPr>
      </w:pPr>
      <w:r w:rsidRPr="009A713F">
        <w:rPr>
          <w:rFonts w:ascii="Open Sans" w:hAnsi="Open Sans" w:cs="Open Sans"/>
          <w:sz w:val="36"/>
          <w:szCs w:val="36"/>
        </w:rPr>
        <w:t>Характеристики</w:t>
      </w:r>
      <w:r>
        <w:rPr>
          <w:rFonts w:ascii="Open Sans" w:hAnsi="Open Sans" w:cs="Open Sans"/>
          <w:sz w:val="36"/>
          <w:szCs w:val="36"/>
        </w:rPr>
        <w:t>:</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Внешние габариты (мм)</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2245х935х715</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Габариты прохода, мм</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2045х710</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Вес нетто (кг)</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69</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Вес брутто (кг)</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82</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lastRenderedPageBreak/>
        <w:t>Количество независимых зон обнаружения</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33</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Погрешность измерения температуры</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 0.5 °С</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Дальность измерения температуры</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1,5 м</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Кол-во уровней регулировки общей чувствительности</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100</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Независимая регулировка чувствительности каждой зоны</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Кол-во уровней регулировки чувствительности каждой зоны</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400</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Селективность</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Магнитные и немагнитные металлы</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Степень локализации объекта</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точная</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Энергонезависимая память для сохранения установок</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Тестовый режим самодиагностики</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Ширина прохода, мм</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700</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Количество стандартных программ</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72</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proofErr w:type="spellStart"/>
      <w:r w:rsidRPr="00515FFC">
        <w:rPr>
          <w:rFonts w:ascii="Open Sans" w:eastAsia="Times New Roman" w:hAnsi="Open Sans" w:cs="Open Sans"/>
          <w:color w:val="333333"/>
          <w:sz w:val="21"/>
          <w:szCs w:val="21"/>
          <w:lang w:eastAsia="ru-RU"/>
        </w:rPr>
        <w:t>Пылевлагозащищенное</w:t>
      </w:r>
      <w:proofErr w:type="spellEnd"/>
      <w:r w:rsidRPr="00515FFC">
        <w:rPr>
          <w:rFonts w:ascii="Open Sans" w:eastAsia="Times New Roman" w:hAnsi="Open Sans" w:cs="Open Sans"/>
          <w:color w:val="333333"/>
          <w:sz w:val="21"/>
          <w:szCs w:val="21"/>
          <w:lang w:eastAsia="ru-RU"/>
        </w:rPr>
        <w:t xml:space="preserve"> покрытие корпуса</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Счетчик проходов</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Максимальное значение счетчика проходов</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99 999</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Счетчик срабатывания сигнала тревоги</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Максимальное значение счетчиков тревог</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99 999</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Световое оповещение сигнала тревоги</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Наличие светодиодов в антенных панелях</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Звуковое оповещение сигнала тревоги</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lastRenderedPageBreak/>
        <w:t>Количество тонов сигнала тревоги</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99</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Выход тревоги для управления сторонним оборудованием (сухие контакты)</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Количество паролей для изменения настроек</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1</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Четырехзначный пароль</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Пропускная способность, чел/мин</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60</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Количество режимов срабатывания ИК-датчиков</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4</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Пульт дистанционного управления</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Автономная работа</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да, опция</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Повышенная помехозащищенность (минимальное расстояние между моделями, см)</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50 см</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Диапазон рабочих температур</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-20С - +85С</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Мощность (Вт)</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 15 Вт</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Напряжение (В)</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220 В/50 Гц</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Средний срок службы</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10 лет</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Гарантия</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1 год</w:t>
      </w:r>
    </w:p>
    <w:p w:rsidR="00515FFC" w:rsidRPr="00515FFC" w:rsidRDefault="00515FFC" w:rsidP="00515FFC">
      <w:pPr>
        <w:shd w:val="clear" w:color="auto" w:fill="FFFFFF"/>
        <w:spacing w:after="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Эксплуатация вне помещений</w:t>
      </w:r>
    </w:p>
    <w:p w:rsidR="00515FFC" w:rsidRPr="00515FFC" w:rsidRDefault="00515FFC" w:rsidP="00515FFC">
      <w:pPr>
        <w:shd w:val="clear" w:color="auto" w:fill="FFFFFF"/>
        <w:spacing w:after="150" w:line="240" w:lineRule="auto"/>
        <w:textAlignment w:val="bottom"/>
        <w:rPr>
          <w:rFonts w:ascii="Open Sans" w:eastAsia="Times New Roman" w:hAnsi="Open Sans" w:cs="Open Sans"/>
          <w:color w:val="333333"/>
          <w:sz w:val="21"/>
          <w:szCs w:val="21"/>
          <w:lang w:eastAsia="ru-RU"/>
        </w:rPr>
      </w:pPr>
      <w:r w:rsidRPr="00515FFC">
        <w:rPr>
          <w:rFonts w:ascii="Open Sans" w:eastAsia="Times New Roman" w:hAnsi="Open Sans" w:cs="Open Sans"/>
          <w:color w:val="333333"/>
          <w:sz w:val="21"/>
          <w:szCs w:val="21"/>
          <w:lang w:eastAsia="ru-RU"/>
        </w:rPr>
        <w:t>*возможна при оснащении детектора защитной крышкой и дополнительной герметизации</w:t>
      </w:r>
    </w:p>
    <w:p w:rsidR="009A713F" w:rsidRPr="009A713F" w:rsidRDefault="009A713F" w:rsidP="009A713F">
      <w:pPr>
        <w:pStyle w:val="3"/>
        <w:rPr>
          <w:rFonts w:ascii="Open Sans" w:hAnsi="Open Sans" w:cs="Open Sans"/>
          <w:sz w:val="36"/>
          <w:szCs w:val="36"/>
        </w:rPr>
      </w:pPr>
      <w:bookmarkStart w:id="0" w:name="_GoBack"/>
      <w:bookmarkEnd w:id="0"/>
    </w:p>
    <w:sectPr w:rsidR="009A713F" w:rsidRPr="009A7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38"/>
    <w:rsid w:val="000D0806"/>
    <w:rsid w:val="000D1DDE"/>
    <w:rsid w:val="001B6818"/>
    <w:rsid w:val="003952C8"/>
    <w:rsid w:val="00515FFC"/>
    <w:rsid w:val="00592D7B"/>
    <w:rsid w:val="005F4238"/>
    <w:rsid w:val="006D311D"/>
    <w:rsid w:val="009A713F"/>
    <w:rsid w:val="00B15502"/>
    <w:rsid w:val="00C02EC5"/>
    <w:rsid w:val="00DC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1457"/>
  <w15:docId w15:val="{06F0FE9C-998B-4667-866E-B1B6058A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9A71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2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92D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2D7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592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D7B"/>
    <w:rPr>
      <w:rFonts w:ascii="Tahoma" w:hAnsi="Tahoma" w:cs="Tahoma"/>
      <w:sz w:val="16"/>
      <w:szCs w:val="16"/>
    </w:rPr>
  </w:style>
  <w:style w:type="character" w:customStyle="1" w:styleId="20">
    <w:name w:val="Заголовок 2 Знак"/>
    <w:basedOn w:val="a0"/>
    <w:link w:val="2"/>
    <w:uiPriority w:val="9"/>
    <w:semiHidden/>
    <w:rsid w:val="00592D7B"/>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592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A71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8706">
      <w:bodyDiv w:val="1"/>
      <w:marLeft w:val="0"/>
      <w:marRight w:val="0"/>
      <w:marTop w:val="0"/>
      <w:marBottom w:val="0"/>
      <w:divBdr>
        <w:top w:val="none" w:sz="0" w:space="0" w:color="auto"/>
        <w:left w:val="none" w:sz="0" w:space="0" w:color="auto"/>
        <w:bottom w:val="none" w:sz="0" w:space="0" w:color="auto"/>
        <w:right w:val="none" w:sz="0" w:space="0" w:color="auto"/>
      </w:divBdr>
    </w:div>
    <w:div w:id="87240595">
      <w:bodyDiv w:val="1"/>
      <w:marLeft w:val="0"/>
      <w:marRight w:val="0"/>
      <w:marTop w:val="0"/>
      <w:marBottom w:val="0"/>
      <w:divBdr>
        <w:top w:val="none" w:sz="0" w:space="0" w:color="auto"/>
        <w:left w:val="none" w:sz="0" w:space="0" w:color="auto"/>
        <w:bottom w:val="none" w:sz="0" w:space="0" w:color="auto"/>
        <w:right w:val="none" w:sz="0" w:space="0" w:color="auto"/>
      </w:divBdr>
    </w:div>
    <w:div w:id="373698147">
      <w:bodyDiv w:val="1"/>
      <w:marLeft w:val="0"/>
      <w:marRight w:val="0"/>
      <w:marTop w:val="0"/>
      <w:marBottom w:val="0"/>
      <w:divBdr>
        <w:top w:val="none" w:sz="0" w:space="0" w:color="auto"/>
        <w:left w:val="none" w:sz="0" w:space="0" w:color="auto"/>
        <w:bottom w:val="none" w:sz="0" w:space="0" w:color="auto"/>
        <w:right w:val="none" w:sz="0" w:space="0" w:color="auto"/>
      </w:divBdr>
    </w:div>
    <w:div w:id="378091856">
      <w:bodyDiv w:val="1"/>
      <w:marLeft w:val="0"/>
      <w:marRight w:val="0"/>
      <w:marTop w:val="0"/>
      <w:marBottom w:val="0"/>
      <w:divBdr>
        <w:top w:val="none" w:sz="0" w:space="0" w:color="auto"/>
        <w:left w:val="none" w:sz="0" w:space="0" w:color="auto"/>
        <w:bottom w:val="none" w:sz="0" w:space="0" w:color="auto"/>
        <w:right w:val="none" w:sz="0" w:space="0" w:color="auto"/>
      </w:divBdr>
    </w:div>
    <w:div w:id="379788920">
      <w:bodyDiv w:val="1"/>
      <w:marLeft w:val="0"/>
      <w:marRight w:val="0"/>
      <w:marTop w:val="0"/>
      <w:marBottom w:val="0"/>
      <w:divBdr>
        <w:top w:val="none" w:sz="0" w:space="0" w:color="auto"/>
        <w:left w:val="none" w:sz="0" w:space="0" w:color="auto"/>
        <w:bottom w:val="none" w:sz="0" w:space="0" w:color="auto"/>
        <w:right w:val="none" w:sz="0" w:space="0" w:color="auto"/>
      </w:divBdr>
    </w:div>
    <w:div w:id="384062938">
      <w:bodyDiv w:val="1"/>
      <w:marLeft w:val="0"/>
      <w:marRight w:val="0"/>
      <w:marTop w:val="0"/>
      <w:marBottom w:val="0"/>
      <w:divBdr>
        <w:top w:val="none" w:sz="0" w:space="0" w:color="auto"/>
        <w:left w:val="none" w:sz="0" w:space="0" w:color="auto"/>
        <w:bottom w:val="none" w:sz="0" w:space="0" w:color="auto"/>
        <w:right w:val="none" w:sz="0" w:space="0" w:color="auto"/>
      </w:divBdr>
    </w:div>
    <w:div w:id="416443937">
      <w:bodyDiv w:val="1"/>
      <w:marLeft w:val="0"/>
      <w:marRight w:val="0"/>
      <w:marTop w:val="0"/>
      <w:marBottom w:val="0"/>
      <w:divBdr>
        <w:top w:val="none" w:sz="0" w:space="0" w:color="auto"/>
        <w:left w:val="none" w:sz="0" w:space="0" w:color="auto"/>
        <w:bottom w:val="none" w:sz="0" w:space="0" w:color="auto"/>
        <w:right w:val="none" w:sz="0" w:space="0" w:color="auto"/>
      </w:divBdr>
      <w:divsChild>
        <w:div w:id="1461681294">
          <w:marLeft w:val="0"/>
          <w:marRight w:val="0"/>
          <w:marTop w:val="0"/>
          <w:marBottom w:val="0"/>
          <w:divBdr>
            <w:top w:val="none" w:sz="0" w:space="0" w:color="auto"/>
            <w:left w:val="none" w:sz="0" w:space="0" w:color="auto"/>
            <w:bottom w:val="none" w:sz="0" w:space="0" w:color="auto"/>
            <w:right w:val="none" w:sz="0" w:space="0" w:color="auto"/>
          </w:divBdr>
        </w:div>
        <w:div w:id="329333167">
          <w:marLeft w:val="0"/>
          <w:marRight w:val="0"/>
          <w:marTop w:val="0"/>
          <w:marBottom w:val="0"/>
          <w:divBdr>
            <w:top w:val="none" w:sz="0" w:space="0" w:color="auto"/>
            <w:left w:val="none" w:sz="0" w:space="0" w:color="auto"/>
            <w:bottom w:val="none" w:sz="0" w:space="0" w:color="auto"/>
            <w:right w:val="none" w:sz="0" w:space="0" w:color="auto"/>
          </w:divBdr>
        </w:div>
      </w:divsChild>
    </w:div>
    <w:div w:id="440153568">
      <w:bodyDiv w:val="1"/>
      <w:marLeft w:val="0"/>
      <w:marRight w:val="0"/>
      <w:marTop w:val="0"/>
      <w:marBottom w:val="0"/>
      <w:divBdr>
        <w:top w:val="none" w:sz="0" w:space="0" w:color="auto"/>
        <w:left w:val="none" w:sz="0" w:space="0" w:color="auto"/>
        <w:bottom w:val="none" w:sz="0" w:space="0" w:color="auto"/>
        <w:right w:val="none" w:sz="0" w:space="0" w:color="auto"/>
      </w:divBdr>
    </w:div>
    <w:div w:id="509488198">
      <w:bodyDiv w:val="1"/>
      <w:marLeft w:val="0"/>
      <w:marRight w:val="0"/>
      <w:marTop w:val="0"/>
      <w:marBottom w:val="0"/>
      <w:divBdr>
        <w:top w:val="none" w:sz="0" w:space="0" w:color="auto"/>
        <w:left w:val="none" w:sz="0" w:space="0" w:color="auto"/>
        <w:bottom w:val="none" w:sz="0" w:space="0" w:color="auto"/>
        <w:right w:val="none" w:sz="0" w:space="0" w:color="auto"/>
      </w:divBdr>
    </w:div>
    <w:div w:id="559828251">
      <w:bodyDiv w:val="1"/>
      <w:marLeft w:val="0"/>
      <w:marRight w:val="0"/>
      <w:marTop w:val="0"/>
      <w:marBottom w:val="0"/>
      <w:divBdr>
        <w:top w:val="none" w:sz="0" w:space="0" w:color="auto"/>
        <w:left w:val="none" w:sz="0" w:space="0" w:color="auto"/>
        <w:bottom w:val="none" w:sz="0" w:space="0" w:color="auto"/>
        <w:right w:val="none" w:sz="0" w:space="0" w:color="auto"/>
      </w:divBdr>
    </w:div>
    <w:div w:id="574125501">
      <w:bodyDiv w:val="1"/>
      <w:marLeft w:val="0"/>
      <w:marRight w:val="0"/>
      <w:marTop w:val="0"/>
      <w:marBottom w:val="0"/>
      <w:divBdr>
        <w:top w:val="none" w:sz="0" w:space="0" w:color="auto"/>
        <w:left w:val="none" w:sz="0" w:space="0" w:color="auto"/>
        <w:bottom w:val="none" w:sz="0" w:space="0" w:color="auto"/>
        <w:right w:val="none" w:sz="0" w:space="0" w:color="auto"/>
      </w:divBdr>
    </w:div>
    <w:div w:id="579488207">
      <w:bodyDiv w:val="1"/>
      <w:marLeft w:val="0"/>
      <w:marRight w:val="0"/>
      <w:marTop w:val="0"/>
      <w:marBottom w:val="0"/>
      <w:divBdr>
        <w:top w:val="none" w:sz="0" w:space="0" w:color="auto"/>
        <w:left w:val="none" w:sz="0" w:space="0" w:color="auto"/>
        <w:bottom w:val="none" w:sz="0" w:space="0" w:color="auto"/>
        <w:right w:val="none" w:sz="0" w:space="0" w:color="auto"/>
      </w:divBdr>
    </w:div>
    <w:div w:id="610165539">
      <w:bodyDiv w:val="1"/>
      <w:marLeft w:val="0"/>
      <w:marRight w:val="0"/>
      <w:marTop w:val="0"/>
      <w:marBottom w:val="0"/>
      <w:divBdr>
        <w:top w:val="none" w:sz="0" w:space="0" w:color="auto"/>
        <w:left w:val="none" w:sz="0" w:space="0" w:color="auto"/>
        <w:bottom w:val="none" w:sz="0" w:space="0" w:color="auto"/>
        <w:right w:val="none" w:sz="0" w:space="0" w:color="auto"/>
      </w:divBdr>
    </w:div>
    <w:div w:id="620258648">
      <w:bodyDiv w:val="1"/>
      <w:marLeft w:val="0"/>
      <w:marRight w:val="0"/>
      <w:marTop w:val="0"/>
      <w:marBottom w:val="0"/>
      <w:divBdr>
        <w:top w:val="none" w:sz="0" w:space="0" w:color="auto"/>
        <w:left w:val="none" w:sz="0" w:space="0" w:color="auto"/>
        <w:bottom w:val="none" w:sz="0" w:space="0" w:color="auto"/>
        <w:right w:val="none" w:sz="0" w:space="0" w:color="auto"/>
      </w:divBdr>
    </w:div>
    <w:div w:id="627397063">
      <w:bodyDiv w:val="1"/>
      <w:marLeft w:val="0"/>
      <w:marRight w:val="0"/>
      <w:marTop w:val="0"/>
      <w:marBottom w:val="0"/>
      <w:divBdr>
        <w:top w:val="none" w:sz="0" w:space="0" w:color="auto"/>
        <w:left w:val="none" w:sz="0" w:space="0" w:color="auto"/>
        <w:bottom w:val="none" w:sz="0" w:space="0" w:color="auto"/>
        <w:right w:val="none" w:sz="0" w:space="0" w:color="auto"/>
      </w:divBdr>
    </w:div>
    <w:div w:id="661155493">
      <w:bodyDiv w:val="1"/>
      <w:marLeft w:val="0"/>
      <w:marRight w:val="0"/>
      <w:marTop w:val="0"/>
      <w:marBottom w:val="0"/>
      <w:divBdr>
        <w:top w:val="none" w:sz="0" w:space="0" w:color="auto"/>
        <w:left w:val="none" w:sz="0" w:space="0" w:color="auto"/>
        <w:bottom w:val="none" w:sz="0" w:space="0" w:color="auto"/>
        <w:right w:val="none" w:sz="0" w:space="0" w:color="auto"/>
      </w:divBdr>
    </w:div>
    <w:div w:id="738140149">
      <w:bodyDiv w:val="1"/>
      <w:marLeft w:val="0"/>
      <w:marRight w:val="0"/>
      <w:marTop w:val="0"/>
      <w:marBottom w:val="0"/>
      <w:divBdr>
        <w:top w:val="none" w:sz="0" w:space="0" w:color="auto"/>
        <w:left w:val="none" w:sz="0" w:space="0" w:color="auto"/>
        <w:bottom w:val="none" w:sz="0" w:space="0" w:color="auto"/>
        <w:right w:val="none" w:sz="0" w:space="0" w:color="auto"/>
      </w:divBdr>
    </w:div>
    <w:div w:id="772676774">
      <w:bodyDiv w:val="1"/>
      <w:marLeft w:val="0"/>
      <w:marRight w:val="0"/>
      <w:marTop w:val="0"/>
      <w:marBottom w:val="0"/>
      <w:divBdr>
        <w:top w:val="none" w:sz="0" w:space="0" w:color="auto"/>
        <w:left w:val="none" w:sz="0" w:space="0" w:color="auto"/>
        <w:bottom w:val="none" w:sz="0" w:space="0" w:color="auto"/>
        <w:right w:val="none" w:sz="0" w:space="0" w:color="auto"/>
      </w:divBdr>
    </w:div>
    <w:div w:id="77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24648502">
          <w:marLeft w:val="0"/>
          <w:marRight w:val="0"/>
          <w:marTop w:val="0"/>
          <w:marBottom w:val="150"/>
          <w:divBdr>
            <w:top w:val="none" w:sz="0" w:space="0" w:color="auto"/>
            <w:left w:val="none" w:sz="0" w:space="0" w:color="auto"/>
            <w:bottom w:val="none" w:sz="0" w:space="0" w:color="auto"/>
            <w:right w:val="none" w:sz="0" w:space="0" w:color="auto"/>
          </w:divBdr>
        </w:div>
        <w:div w:id="1787457698">
          <w:marLeft w:val="0"/>
          <w:marRight w:val="0"/>
          <w:marTop w:val="0"/>
          <w:marBottom w:val="150"/>
          <w:divBdr>
            <w:top w:val="none" w:sz="0" w:space="0" w:color="auto"/>
            <w:left w:val="none" w:sz="0" w:space="0" w:color="auto"/>
            <w:bottom w:val="none" w:sz="0" w:space="0" w:color="auto"/>
            <w:right w:val="none" w:sz="0" w:space="0" w:color="auto"/>
          </w:divBdr>
        </w:div>
        <w:div w:id="634719850">
          <w:marLeft w:val="0"/>
          <w:marRight w:val="0"/>
          <w:marTop w:val="0"/>
          <w:marBottom w:val="150"/>
          <w:divBdr>
            <w:top w:val="none" w:sz="0" w:space="0" w:color="auto"/>
            <w:left w:val="none" w:sz="0" w:space="0" w:color="auto"/>
            <w:bottom w:val="none" w:sz="0" w:space="0" w:color="auto"/>
            <w:right w:val="none" w:sz="0" w:space="0" w:color="auto"/>
          </w:divBdr>
        </w:div>
        <w:div w:id="1945460035">
          <w:marLeft w:val="0"/>
          <w:marRight w:val="0"/>
          <w:marTop w:val="0"/>
          <w:marBottom w:val="150"/>
          <w:divBdr>
            <w:top w:val="none" w:sz="0" w:space="0" w:color="auto"/>
            <w:left w:val="none" w:sz="0" w:space="0" w:color="auto"/>
            <w:bottom w:val="none" w:sz="0" w:space="0" w:color="auto"/>
            <w:right w:val="none" w:sz="0" w:space="0" w:color="auto"/>
          </w:divBdr>
        </w:div>
        <w:div w:id="1833522884">
          <w:marLeft w:val="0"/>
          <w:marRight w:val="0"/>
          <w:marTop w:val="0"/>
          <w:marBottom w:val="150"/>
          <w:divBdr>
            <w:top w:val="none" w:sz="0" w:space="0" w:color="auto"/>
            <w:left w:val="none" w:sz="0" w:space="0" w:color="auto"/>
            <w:bottom w:val="none" w:sz="0" w:space="0" w:color="auto"/>
            <w:right w:val="none" w:sz="0" w:space="0" w:color="auto"/>
          </w:divBdr>
        </w:div>
        <w:div w:id="1304890349">
          <w:marLeft w:val="0"/>
          <w:marRight w:val="0"/>
          <w:marTop w:val="0"/>
          <w:marBottom w:val="150"/>
          <w:divBdr>
            <w:top w:val="none" w:sz="0" w:space="0" w:color="auto"/>
            <w:left w:val="none" w:sz="0" w:space="0" w:color="auto"/>
            <w:bottom w:val="none" w:sz="0" w:space="0" w:color="auto"/>
            <w:right w:val="none" w:sz="0" w:space="0" w:color="auto"/>
          </w:divBdr>
        </w:div>
        <w:div w:id="2130584748">
          <w:marLeft w:val="0"/>
          <w:marRight w:val="0"/>
          <w:marTop w:val="0"/>
          <w:marBottom w:val="150"/>
          <w:divBdr>
            <w:top w:val="none" w:sz="0" w:space="0" w:color="auto"/>
            <w:left w:val="none" w:sz="0" w:space="0" w:color="auto"/>
            <w:bottom w:val="none" w:sz="0" w:space="0" w:color="auto"/>
            <w:right w:val="none" w:sz="0" w:space="0" w:color="auto"/>
          </w:divBdr>
        </w:div>
        <w:div w:id="2030638172">
          <w:marLeft w:val="0"/>
          <w:marRight w:val="0"/>
          <w:marTop w:val="0"/>
          <w:marBottom w:val="150"/>
          <w:divBdr>
            <w:top w:val="none" w:sz="0" w:space="0" w:color="auto"/>
            <w:left w:val="none" w:sz="0" w:space="0" w:color="auto"/>
            <w:bottom w:val="none" w:sz="0" w:space="0" w:color="auto"/>
            <w:right w:val="none" w:sz="0" w:space="0" w:color="auto"/>
          </w:divBdr>
        </w:div>
        <w:div w:id="154344630">
          <w:marLeft w:val="0"/>
          <w:marRight w:val="0"/>
          <w:marTop w:val="0"/>
          <w:marBottom w:val="150"/>
          <w:divBdr>
            <w:top w:val="none" w:sz="0" w:space="0" w:color="auto"/>
            <w:left w:val="none" w:sz="0" w:space="0" w:color="auto"/>
            <w:bottom w:val="none" w:sz="0" w:space="0" w:color="auto"/>
            <w:right w:val="none" w:sz="0" w:space="0" w:color="auto"/>
          </w:divBdr>
        </w:div>
        <w:div w:id="1947231451">
          <w:marLeft w:val="0"/>
          <w:marRight w:val="0"/>
          <w:marTop w:val="0"/>
          <w:marBottom w:val="150"/>
          <w:divBdr>
            <w:top w:val="none" w:sz="0" w:space="0" w:color="auto"/>
            <w:left w:val="none" w:sz="0" w:space="0" w:color="auto"/>
            <w:bottom w:val="none" w:sz="0" w:space="0" w:color="auto"/>
            <w:right w:val="none" w:sz="0" w:space="0" w:color="auto"/>
          </w:divBdr>
        </w:div>
        <w:div w:id="1055397773">
          <w:marLeft w:val="0"/>
          <w:marRight w:val="0"/>
          <w:marTop w:val="0"/>
          <w:marBottom w:val="150"/>
          <w:divBdr>
            <w:top w:val="none" w:sz="0" w:space="0" w:color="auto"/>
            <w:left w:val="none" w:sz="0" w:space="0" w:color="auto"/>
            <w:bottom w:val="none" w:sz="0" w:space="0" w:color="auto"/>
            <w:right w:val="none" w:sz="0" w:space="0" w:color="auto"/>
          </w:divBdr>
        </w:div>
        <w:div w:id="318004594">
          <w:marLeft w:val="0"/>
          <w:marRight w:val="0"/>
          <w:marTop w:val="0"/>
          <w:marBottom w:val="150"/>
          <w:divBdr>
            <w:top w:val="none" w:sz="0" w:space="0" w:color="auto"/>
            <w:left w:val="none" w:sz="0" w:space="0" w:color="auto"/>
            <w:bottom w:val="none" w:sz="0" w:space="0" w:color="auto"/>
            <w:right w:val="none" w:sz="0" w:space="0" w:color="auto"/>
          </w:divBdr>
        </w:div>
        <w:div w:id="228271725">
          <w:marLeft w:val="0"/>
          <w:marRight w:val="0"/>
          <w:marTop w:val="0"/>
          <w:marBottom w:val="150"/>
          <w:divBdr>
            <w:top w:val="none" w:sz="0" w:space="0" w:color="auto"/>
            <w:left w:val="none" w:sz="0" w:space="0" w:color="auto"/>
            <w:bottom w:val="none" w:sz="0" w:space="0" w:color="auto"/>
            <w:right w:val="none" w:sz="0" w:space="0" w:color="auto"/>
          </w:divBdr>
        </w:div>
        <w:div w:id="921185402">
          <w:marLeft w:val="0"/>
          <w:marRight w:val="0"/>
          <w:marTop w:val="0"/>
          <w:marBottom w:val="150"/>
          <w:divBdr>
            <w:top w:val="none" w:sz="0" w:space="0" w:color="auto"/>
            <w:left w:val="none" w:sz="0" w:space="0" w:color="auto"/>
            <w:bottom w:val="none" w:sz="0" w:space="0" w:color="auto"/>
            <w:right w:val="none" w:sz="0" w:space="0" w:color="auto"/>
          </w:divBdr>
        </w:div>
        <w:div w:id="1384135434">
          <w:marLeft w:val="0"/>
          <w:marRight w:val="0"/>
          <w:marTop w:val="0"/>
          <w:marBottom w:val="150"/>
          <w:divBdr>
            <w:top w:val="none" w:sz="0" w:space="0" w:color="auto"/>
            <w:left w:val="none" w:sz="0" w:space="0" w:color="auto"/>
            <w:bottom w:val="none" w:sz="0" w:space="0" w:color="auto"/>
            <w:right w:val="none" w:sz="0" w:space="0" w:color="auto"/>
          </w:divBdr>
        </w:div>
        <w:div w:id="156574551">
          <w:marLeft w:val="0"/>
          <w:marRight w:val="0"/>
          <w:marTop w:val="0"/>
          <w:marBottom w:val="150"/>
          <w:divBdr>
            <w:top w:val="none" w:sz="0" w:space="0" w:color="auto"/>
            <w:left w:val="none" w:sz="0" w:space="0" w:color="auto"/>
            <w:bottom w:val="none" w:sz="0" w:space="0" w:color="auto"/>
            <w:right w:val="none" w:sz="0" w:space="0" w:color="auto"/>
          </w:divBdr>
        </w:div>
        <w:div w:id="1160653144">
          <w:marLeft w:val="0"/>
          <w:marRight w:val="0"/>
          <w:marTop w:val="0"/>
          <w:marBottom w:val="150"/>
          <w:divBdr>
            <w:top w:val="none" w:sz="0" w:space="0" w:color="auto"/>
            <w:left w:val="none" w:sz="0" w:space="0" w:color="auto"/>
            <w:bottom w:val="none" w:sz="0" w:space="0" w:color="auto"/>
            <w:right w:val="none" w:sz="0" w:space="0" w:color="auto"/>
          </w:divBdr>
        </w:div>
        <w:div w:id="409162673">
          <w:marLeft w:val="0"/>
          <w:marRight w:val="0"/>
          <w:marTop w:val="0"/>
          <w:marBottom w:val="150"/>
          <w:divBdr>
            <w:top w:val="none" w:sz="0" w:space="0" w:color="auto"/>
            <w:left w:val="none" w:sz="0" w:space="0" w:color="auto"/>
            <w:bottom w:val="none" w:sz="0" w:space="0" w:color="auto"/>
            <w:right w:val="none" w:sz="0" w:space="0" w:color="auto"/>
          </w:divBdr>
        </w:div>
        <w:div w:id="1351839886">
          <w:marLeft w:val="0"/>
          <w:marRight w:val="0"/>
          <w:marTop w:val="0"/>
          <w:marBottom w:val="150"/>
          <w:divBdr>
            <w:top w:val="none" w:sz="0" w:space="0" w:color="auto"/>
            <w:left w:val="none" w:sz="0" w:space="0" w:color="auto"/>
            <w:bottom w:val="none" w:sz="0" w:space="0" w:color="auto"/>
            <w:right w:val="none" w:sz="0" w:space="0" w:color="auto"/>
          </w:divBdr>
        </w:div>
        <w:div w:id="697966771">
          <w:marLeft w:val="0"/>
          <w:marRight w:val="0"/>
          <w:marTop w:val="0"/>
          <w:marBottom w:val="150"/>
          <w:divBdr>
            <w:top w:val="none" w:sz="0" w:space="0" w:color="auto"/>
            <w:left w:val="none" w:sz="0" w:space="0" w:color="auto"/>
            <w:bottom w:val="none" w:sz="0" w:space="0" w:color="auto"/>
            <w:right w:val="none" w:sz="0" w:space="0" w:color="auto"/>
          </w:divBdr>
        </w:div>
        <w:div w:id="20711726">
          <w:marLeft w:val="0"/>
          <w:marRight w:val="0"/>
          <w:marTop w:val="0"/>
          <w:marBottom w:val="150"/>
          <w:divBdr>
            <w:top w:val="none" w:sz="0" w:space="0" w:color="auto"/>
            <w:left w:val="none" w:sz="0" w:space="0" w:color="auto"/>
            <w:bottom w:val="none" w:sz="0" w:space="0" w:color="auto"/>
            <w:right w:val="none" w:sz="0" w:space="0" w:color="auto"/>
          </w:divBdr>
        </w:div>
        <w:div w:id="954561053">
          <w:marLeft w:val="0"/>
          <w:marRight w:val="0"/>
          <w:marTop w:val="0"/>
          <w:marBottom w:val="150"/>
          <w:divBdr>
            <w:top w:val="none" w:sz="0" w:space="0" w:color="auto"/>
            <w:left w:val="none" w:sz="0" w:space="0" w:color="auto"/>
            <w:bottom w:val="none" w:sz="0" w:space="0" w:color="auto"/>
            <w:right w:val="none" w:sz="0" w:space="0" w:color="auto"/>
          </w:divBdr>
        </w:div>
        <w:div w:id="2080210573">
          <w:marLeft w:val="0"/>
          <w:marRight w:val="0"/>
          <w:marTop w:val="0"/>
          <w:marBottom w:val="150"/>
          <w:divBdr>
            <w:top w:val="none" w:sz="0" w:space="0" w:color="auto"/>
            <w:left w:val="none" w:sz="0" w:space="0" w:color="auto"/>
            <w:bottom w:val="none" w:sz="0" w:space="0" w:color="auto"/>
            <w:right w:val="none" w:sz="0" w:space="0" w:color="auto"/>
          </w:divBdr>
        </w:div>
        <w:div w:id="495340586">
          <w:marLeft w:val="0"/>
          <w:marRight w:val="0"/>
          <w:marTop w:val="0"/>
          <w:marBottom w:val="150"/>
          <w:divBdr>
            <w:top w:val="none" w:sz="0" w:space="0" w:color="auto"/>
            <w:left w:val="none" w:sz="0" w:space="0" w:color="auto"/>
            <w:bottom w:val="none" w:sz="0" w:space="0" w:color="auto"/>
            <w:right w:val="none" w:sz="0" w:space="0" w:color="auto"/>
          </w:divBdr>
        </w:div>
        <w:div w:id="1990206847">
          <w:marLeft w:val="0"/>
          <w:marRight w:val="0"/>
          <w:marTop w:val="0"/>
          <w:marBottom w:val="150"/>
          <w:divBdr>
            <w:top w:val="none" w:sz="0" w:space="0" w:color="auto"/>
            <w:left w:val="none" w:sz="0" w:space="0" w:color="auto"/>
            <w:bottom w:val="none" w:sz="0" w:space="0" w:color="auto"/>
            <w:right w:val="none" w:sz="0" w:space="0" w:color="auto"/>
          </w:divBdr>
        </w:div>
        <w:div w:id="2116703699">
          <w:marLeft w:val="0"/>
          <w:marRight w:val="0"/>
          <w:marTop w:val="0"/>
          <w:marBottom w:val="150"/>
          <w:divBdr>
            <w:top w:val="none" w:sz="0" w:space="0" w:color="auto"/>
            <w:left w:val="none" w:sz="0" w:space="0" w:color="auto"/>
            <w:bottom w:val="none" w:sz="0" w:space="0" w:color="auto"/>
            <w:right w:val="none" w:sz="0" w:space="0" w:color="auto"/>
          </w:divBdr>
        </w:div>
        <w:div w:id="548802096">
          <w:marLeft w:val="0"/>
          <w:marRight w:val="0"/>
          <w:marTop w:val="0"/>
          <w:marBottom w:val="150"/>
          <w:divBdr>
            <w:top w:val="none" w:sz="0" w:space="0" w:color="auto"/>
            <w:left w:val="none" w:sz="0" w:space="0" w:color="auto"/>
            <w:bottom w:val="none" w:sz="0" w:space="0" w:color="auto"/>
            <w:right w:val="none" w:sz="0" w:space="0" w:color="auto"/>
          </w:divBdr>
        </w:div>
        <w:div w:id="1295989914">
          <w:marLeft w:val="0"/>
          <w:marRight w:val="0"/>
          <w:marTop w:val="0"/>
          <w:marBottom w:val="150"/>
          <w:divBdr>
            <w:top w:val="none" w:sz="0" w:space="0" w:color="auto"/>
            <w:left w:val="none" w:sz="0" w:space="0" w:color="auto"/>
            <w:bottom w:val="none" w:sz="0" w:space="0" w:color="auto"/>
            <w:right w:val="none" w:sz="0" w:space="0" w:color="auto"/>
          </w:divBdr>
        </w:div>
        <w:div w:id="1948275242">
          <w:marLeft w:val="0"/>
          <w:marRight w:val="0"/>
          <w:marTop w:val="0"/>
          <w:marBottom w:val="150"/>
          <w:divBdr>
            <w:top w:val="none" w:sz="0" w:space="0" w:color="auto"/>
            <w:left w:val="none" w:sz="0" w:space="0" w:color="auto"/>
            <w:bottom w:val="none" w:sz="0" w:space="0" w:color="auto"/>
            <w:right w:val="none" w:sz="0" w:space="0" w:color="auto"/>
          </w:divBdr>
        </w:div>
        <w:div w:id="760486694">
          <w:marLeft w:val="0"/>
          <w:marRight w:val="0"/>
          <w:marTop w:val="0"/>
          <w:marBottom w:val="150"/>
          <w:divBdr>
            <w:top w:val="none" w:sz="0" w:space="0" w:color="auto"/>
            <w:left w:val="none" w:sz="0" w:space="0" w:color="auto"/>
            <w:bottom w:val="none" w:sz="0" w:space="0" w:color="auto"/>
            <w:right w:val="none" w:sz="0" w:space="0" w:color="auto"/>
          </w:divBdr>
        </w:div>
        <w:div w:id="339432068">
          <w:marLeft w:val="0"/>
          <w:marRight w:val="0"/>
          <w:marTop w:val="0"/>
          <w:marBottom w:val="150"/>
          <w:divBdr>
            <w:top w:val="none" w:sz="0" w:space="0" w:color="auto"/>
            <w:left w:val="none" w:sz="0" w:space="0" w:color="auto"/>
            <w:bottom w:val="none" w:sz="0" w:space="0" w:color="auto"/>
            <w:right w:val="none" w:sz="0" w:space="0" w:color="auto"/>
          </w:divBdr>
        </w:div>
        <w:div w:id="912394302">
          <w:marLeft w:val="0"/>
          <w:marRight w:val="0"/>
          <w:marTop w:val="0"/>
          <w:marBottom w:val="150"/>
          <w:divBdr>
            <w:top w:val="none" w:sz="0" w:space="0" w:color="auto"/>
            <w:left w:val="none" w:sz="0" w:space="0" w:color="auto"/>
            <w:bottom w:val="none" w:sz="0" w:space="0" w:color="auto"/>
            <w:right w:val="none" w:sz="0" w:space="0" w:color="auto"/>
          </w:divBdr>
        </w:div>
        <w:div w:id="1029112119">
          <w:marLeft w:val="0"/>
          <w:marRight w:val="0"/>
          <w:marTop w:val="0"/>
          <w:marBottom w:val="150"/>
          <w:divBdr>
            <w:top w:val="none" w:sz="0" w:space="0" w:color="auto"/>
            <w:left w:val="none" w:sz="0" w:space="0" w:color="auto"/>
            <w:bottom w:val="none" w:sz="0" w:space="0" w:color="auto"/>
            <w:right w:val="none" w:sz="0" w:space="0" w:color="auto"/>
          </w:divBdr>
        </w:div>
        <w:div w:id="764762538">
          <w:marLeft w:val="0"/>
          <w:marRight w:val="0"/>
          <w:marTop w:val="0"/>
          <w:marBottom w:val="150"/>
          <w:divBdr>
            <w:top w:val="none" w:sz="0" w:space="0" w:color="auto"/>
            <w:left w:val="none" w:sz="0" w:space="0" w:color="auto"/>
            <w:bottom w:val="none" w:sz="0" w:space="0" w:color="auto"/>
            <w:right w:val="none" w:sz="0" w:space="0" w:color="auto"/>
          </w:divBdr>
        </w:div>
        <w:div w:id="1874268829">
          <w:marLeft w:val="0"/>
          <w:marRight w:val="0"/>
          <w:marTop w:val="0"/>
          <w:marBottom w:val="150"/>
          <w:divBdr>
            <w:top w:val="none" w:sz="0" w:space="0" w:color="auto"/>
            <w:left w:val="none" w:sz="0" w:space="0" w:color="auto"/>
            <w:bottom w:val="none" w:sz="0" w:space="0" w:color="auto"/>
            <w:right w:val="none" w:sz="0" w:space="0" w:color="auto"/>
          </w:divBdr>
        </w:div>
        <w:div w:id="384061545">
          <w:marLeft w:val="0"/>
          <w:marRight w:val="0"/>
          <w:marTop w:val="0"/>
          <w:marBottom w:val="150"/>
          <w:divBdr>
            <w:top w:val="none" w:sz="0" w:space="0" w:color="auto"/>
            <w:left w:val="none" w:sz="0" w:space="0" w:color="auto"/>
            <w:bottom w:val="none" w:sz="0" w:space="0" w:color="auto"/>
            <w:right w:val="none" w:sz="0" w:space="0" w:color="auto"/>
          </w:divBdr>
        </w:div>
        <w:div w:id="1924071657">
          <w:marLeft w:val="0"/>
          <w:marRight w:val="0"/>
          <w:marTop w:val="0"/>
          <w:marBottom w:val="150"/>
          <w:divBdr>
            <w:top w:val="none" w:sz="0" w:space="0" w:color="auto"/>
            <w:left w:val="none" w:sz="0" w:space="0" w:color="auto"/>
            <w:bottom w:val="none" w:sz="0" w:space="0" w:color="auto"/>
            <w:right w:val="none" w:sz="0" w:space="0" w:color="auto"/>
          </w:divBdr>
        </w:div>
        <w:div w:id="1746486488">
          <w:marLeft w:val="0"/>
          <w:marRight w:val="0"/>
          <w:marTop w:val="0"/>
          <w:marBottom w:val="150"/>
          <w:divBdr>
            <w:top w:val="none" w:sz="0" w:space="0" w:color="auto"/>
            <w:left w:val="none" w:sz="0" w:space="0" w:color="auto"/>
            <w:bottom w:val="none" w:sz="0" w:space="0" w:color="auto"/>
            <w:right w:val="none" w:sz="0" w:space="0" w:color="auto"/>
          </w:divBdr>
        </w:div>
        <w:div w:id="1032459126">
          <w:marLeft w:val="0"/>
          <w:marRight w:val="0"/>
          <w:marTop w:val="0"/>
          <w:marBottom w:val="150"/>
          <w:divBdr>
            <w:top w:val="none" w:sz="0" w:space="0" w:color="auto"/>
            <w:left w:val="none" w:sz="0" w:space="0" w:color="auto"/>
            <w:bottom w:val="none" w:sz="0" w:space="0" w:color="auto"/>
            <w:right w:val="none" w:sz="0" w:space="0" w:color="auto"/>
          </w:divBdr>
        </w:div>
      </w:divsChild>
    </w:div>
    <w:div w:id="928588463">
      <w:bodyDiv w:val="1"/>
      <w:marLeft w:val="0"/>
      <w:marRight w:val="0"/>
      <w:marTop w:val="0"/>
      <w:marBottom w:val="0"/>
      <w:divBdr>
        <w:top w:val="none" w:sz="0" w:space="0" w:color="auto"/>
        <w:left w:val="none" w:sz="0" w:space="0" w:color="auto"/>
        <w:bottom w:val="none" w:sz="0" w:space="0" w:color="auto"/>
        <w:right w:val="none" w:sz="0" w:space="0" w:color="auto"/>
      </w:divBdr>
    </w:div>
    <w:div w:id="939215127">
      <w:bodyDiv w:val="1"/>
      <w:marLeft w:val="0"/>
      <w:marRight w:val="0"/>
      <w:marTop w:val="0"/>
      <w:marBottom w:val="0"/>
      <w:divBdr>
        <w:top w:val="none" w:sz="0" w:space="0" w:color="auto"/>
        <w:left w:val="none" w:sz="0" w:space="0" w:color="auto"/>
        <w:bottom w:val="none" w:sz="0" w:space="0" w:color="auto"/>
        <w:right w:val="none" w:sz="0" w:space="0" w:color="auto"/>
      </w:divBdr>
    </w:div>
    <w:div w:id="975841863">
      <w:bodyDiv w:val="1"/>
      <w:marLeft w:val="0"/>
      <w:marRight w:val="0"/>
      <w:marTop w:val="0"/>
      <w:marBottom w:val="0"/>
      <w:divBdr>
        <w:top w:val="none" w:sz="0" w:space="0" w:color="auto"/>
        <w:left w:val="none" w:sz="0" w:space="0" w:color="auto"/>
        <w:bottom w:val="none" w:sz="0" w:space="0" w:color="auto"/>
        <w:right w:val="none" w:sz="0" w:space="0" w:color="auto"/>
      </w:divBdr>
    </w:div>
    <w:div w:id="1020931245">
      <w:bodyDiv w:val="1"/>
      <w:marLeft w:val="0"/>
      <w:marRight w:val="0"/>
      <w:marTop w:val="0"/>
      <w:marBottom w:val="0"/>
      <w:divBdr>
        <w:top w:val="none" w:sz="0" w:space="0" w:color="auto"/>
        <w:left w:val="none" w:sz="0" w:space="0" w:color="auto"/>
        <w:bottom w:val="none" w:sz="0" w:space="0" w:color="auto"/>
        <w:right w:val="none" w:sz="0" w:space="0" w:color="auto"/>
      </w:divBdr>
    </w:div>
    <w:div w:id="1048340130">
      <w:bodyDiv w:val="1"/>
      <w:marLeft w:val="0"/>
      <w:marRight w:val="0"/>
      <w:marTop w:val="0"/>
      <w:marBottom w:val="0"/>
      <w:divBdr>
        <w:top w:val="none" w:sz="0" w:space="0" w:color="auto"/>
        <w:left w:val="none" w:sz="0" w:space="0" w:color="auto"/>
        <w:bottom w:val="none" w:sz="0" w:space="0" w:color="auto"/>
        <w:right w:val="none" w:sz="0" w:space="0" w:color="auto"/>
      </w:divBdr>
      <w:divsChild>
        <w:div w:id="1464035951">
          <w:marLeft w:val="-225"/>
          <w:marRight w:val="-225"/>
          <w:marTop w:val="0"/>
          <w:marBottom w:val="0"/>
          <w:divBdr>
            <w:top w:val="none" w:sz="0" w:space="0" w:color="auto"/>
            <w:left w:val="none" w:sz="0" w:space="0" w:color="auto"/>
            <w:bottom w:val="none" w:sz="0" w:space="0" w:color="auto"/>
            <w:right w:val="none" w:sz="0" w:space="0" w:color="auto"/>
          </w:divBdr>
          <w:divsChild>
            <w:div w:id="1856067165">
              <w:marLeft w:val="0"/>
              <w:marRight w:val="0"/>
              <w:marTop w:val="0"/>
              <w:marBottom w:val="0"/>
              <w:divBdr>
                <w:top w:val="none" w:sz="0" w:space="0" w:color="auto"/>
                <w:left w:val="none" w:sz="0" w:space="0" w:color="auto"/>
                <w:bottom w:val="none" w:sz="0" w:space="0" w:color="auto"/>
                <w:right w:val="none" w:sz="0" w:space="0" w:color="auto"/>
              </w:divBdr>
              <w:divsChild>
                <w:div w:id="8721472">
                  <w:marLeft w:val="0"/>
                  <w:marRight w:val="0"/>
                  <w:marTop w:val="0"/>
                  <w:marBottom w:val="0"/>
                  <w:divBdr>
                    <w:top w:val="none" w:sz="0" w:space="0" w:color="auto"/>
                    <w:left w:val="none" w:sz="0" w:space="0" w:color="auto"/>
                    <w:bottom w:val="none" w:sz="0" w:space="0" w:color="auto"/>
                    <w:right w:val="none" w:sz="0" w:space="0" w:color="auto"/>
                  </w:divBdr>
                  <w:divsChild>
                    <w:div w:id="1856963077">
                      <w:marLeft w:val="0"/>
                      <w:marRight w:val="0"/>
                      <w:marTop w:val="0"/>
                      <w:marBottom w:val="750"/>
                      <w:divBdr>
                        <w:top w:val="none" w:sz="0" w:space="0" w:color="auto"/>
                        <w:left w:val="none" w:sz="0" w:space="0" w:color="auto"/>
                        <w:bottom w:val="none" w:sz="0" w:space="0" w:color="auto"/>
                        <w:right w:val="none" w:sz="0" w:space="0" w:color="auto"/>
                      </w:divBdr>
                    </w:div>
                    <w:div w:id="1968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647">
              <w:marLeft w:val="0"/>
              <w:marRight w:val="0"/>
              <w:marTop w:val="0"/>
              <w:marBottom w:val="0"/>
              <w:divBdr>
                <w:top w:val="none" w:sz="0" w:space="0" w:color="auto"/>
                <w:left w:val="none" w:sz="0" w:space="0" w:color="auto"/>
                <w:bottom w:val="none" w:sz="0" w:space="0" w:color="auto"/>
                <w:right w:val="none" w:sz="0" w:space="0" w:color="auto"/>
              </w:divBdr>
              <w:divsChild>
                <w:div w:id="1267613091">
                  <w:marLeft w:val="0"/>
                  <w:marRight w:val="0"/>
                  <w:marTop w:val="0"/>
                  <w:marBottom w:val="0"/>
                  <w:divBdr>
                    <w:top w:val="none" w:sz="0" w:space="0" w:color="auto"/>
                    <w:left w:val="none" w:sz="0" w:space="0" w:color="auto"/>
                    <w:bottom w:val="none" w:sz="0" w:space="0" w:color="auto"/>
                    <w:right w:val="none" w:sz="0" w:space="0" w:color="auto"/>
                  </w:divBdr>
                  <w:divsChild>
                    <w:div w:id="1611816794">
                      <w:marLeft w:val="0"/>
                      <w:marRight w:val="0"/>
                      <w:marTop w:val="0"/>
                      <w:marBottom w:val="750"/>
                      <w:divBdr>
                        <w:top w:val="none" w:sz="0" w:space="0" w:color="auto"/>
                        <w:left w:val="none" w:sz="0" w:space="0" w:color="auto"/>
                        <w:bottom w:val="none" w:sz="0" w:space="0" w:color="auto"/>
                        <w:right w:val="none" w:sz="0" w:space="0" w:color="auto"/>
                      </w:divBdr>
                    </w:div>
                    <w:div w:id="5477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4823">
              <w:marLeft w:val="0"/>
              <w:marRight w:val="0"/>
              <w:marTop w:val="0"/>
              <w:marBottom w:val="0"/>
              <w:divBdr>
                <w:top w:val="none" w:sz="0" w:space="0" w:color="auto"/>
                <w:left w:val="none" w:sz="0" w:space="0" w:color="auto"/>
                <w:bottom w:val="none" w:sz="0" w:space="0" w:color="auto"/>
                <w:right w:val="none" w:sz="0" w:space="0" w:color="auto"/>
              </w:divBdr>
              <w:divsChild>
                <w:div w:id="1479303544">
                  <w:marLeft w:val="0"/>
                  <w:marRight w:val="0"/>
                  <w:marTop w:val="0"/>
                  <w:marBottom w:val="0"/>
                  <w:divBdr>
                    <w:top w:val="none" w:sz="0" w:space="0" w:color="auto"/>
                    <w:left w:val="none" w:sz="0" w:space="0" w:color="auto"/>
                    <w:bottom w:val="none" w:sz="0" w:space="0" w:color="auto"/>
                    <w:right w:val="none" w:sz="0" w:space="0" w:color="auto"/>
                  </w:divBdr>
                  <w:divsChild>
                    <w:div w:id="1753088978">
                      <w:marLeft w:val="0"/>
                      <w:marRight w:val="0"/>
                      <w:marTop w:val="0"/>
                      <w:marBottom w:val="750"/>
                      <w:divBdr>
                        <w:top w:val="none" w:sz="0" w:space="0" w:color="auto"/>
                        <w:left w:val="none" w:sz="0" w:space="0" w:color="auto"/>
                        <w:bottom w:val="none" w:sz="0" w:space="0" w:color="auto"/>
                        <w:right w:val="none" w:sz="0" w:space="0" w:color="auto"/>
                      </w:divBdr>
                    </w:div>
                    <w:div w:id="2830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2852">
              <w:marLeft w:val="0"/>
              <w:marRight w:val="0"/>
              <w:marTop w:val="0"/>
              <w:marBottom w:val="0"/>
              <w:divBdr>
                <w:top w:val="none" w:sz="0" w:space="0" w:color="auto"/>
                <w:left w:val="none" w:sz="0" w:space="0" w:color="auto"/>
                <w:bottom w:val="none" w:sz="0" w:space="0" w:color="auto"/>
                <w:right w:val="none" w:sz="0" w:space="0" w:color="auto"/>
              </w:divBdr>
              <w:divsChild>
                <w:div w:id="917207987">
                  <w:marLeft w:val="0"/>
                  <w:marRight w:val="0"/>
                  <w:marTop w:val="0"/>
                  <w:marBottom w:val="0"/>
                  <w:divBdr>
                    <w:top w:val="none" w:sz="0" w:space="0" w:color="auto"/>
                    <w:left w:val="none" w:sz="0" w:space="0" w:color="auto"/>
                    <w:bottom w:val="none" w:sz="0" w:space="0" w:color="auto"/>
                    <w:right w:val="none" w:sz="0" w:space="0" w:color="auto"/>
                  </w:divBdr>
                  <w:divsChild>
                    <w:div w:id="416369583">
                      <w:marLeft w:val="0"/>
                      <w:marRight w:val="0"/>
                      <w:marTop w:val="0"/>
                      <w:marBottom w:val="750"/>
                      <w:divBdr>
                        <w:top w:val="none" w:sz="0" w:space="0" w:color="auto"/>
                        <w:left w:val="none" w:sz="0" w:space="0" w:color="auto"/>
                        <w:bottom w:val="none" w:sz="0" w:space="0" w:color="auto"/>
                        <w:right w:val="none" w:sz="0" w:space="0" w:color="auto"/>
                      </w:divBdr>
                    </w:div>
                    <w:div w:id="3203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74516">
      <w:bodyDiv w:val="1"/>
      <w:marLeft w:val="0"/>
      <w:marRight w:val="0"/>
      <w:marTop w:val="0"/>
      <w:marBottom w:val="0"/>
      <w:divBdr>
        <w:top w:val="none" w:sz="0" w:space="0" w:color="auto"/>
        <w:left w:val="none" w:sz="0" w:space="0" w:color="auto"/>
        <w:bottom w:val="none" w:sz="0" w:space="0" w:color="auto"/>
        <w:right w:val="none" w:sz="0" w:space="0" w:color="auto"/>
      </w:divBdr>
    </w:div>
    <w:div w:id="1122304370">
      <w:bodyDiv w:val="1"/>
      <w:marLeft w:val="0"/>
      <w:marRight w:val="0"/>
      <w:marTop w:val="0"/>
      <w:marBottom w:val="0"/>
      <w:divBdr>
        <w:top w:val="none" w:sz="0" w:space="0" w:color="auto"/>
        <w:left w:val="none" w:sz="0" w:space="0" w:color="auto"/>
        <w:bottom w:val="none" w:sz="0" w:space="0" w:color="auto"/>
        <w:right w:val="none" w:sz="0" w:space="0" w:color="auto"/>
      </w:divBdr>
      <w:divsChild>
        <w:div w:id="1531914236">
          <w:marLeft w:val="0"/>
          <w:marRight w:val="0"/>
          <w:marTop w:val="0"/>
          <w:marBottom w:val="150"/>
          <w:divBdr>
            <w:top w:val="none" w:sz="0" w:space="0" w:color="auto"/>
            <w:left w:val="none" w:sz="0" w:space="0" w:color="auto"/>
            <w:bottom w:val="none" w:sz="0" w:space="0" w:color="auto"/>
            <w:right w:val="none" w:sz="0" w:space="0" w:color="auto"/>
          </w:divBdr>
        </w:div>
        <w:div w:id="1916357112">
          <w:marLeft w:val="0"/>
          <w:marRight w:val="0"/>
          <w:marTop w:val="0"/>
          <w:marBottom w:val="150"/>
          <w:divBdr>
            <w:top w:val="none" w:sz="0" w:space="0" w:color="auto"/>
            <w:left w:val="none" w:sz="0" w:space="0" w:color="auto"/>
            <w:bottom w:val="none" w:sz="0" w:space="0" w:color="auto"/>
            <w:right w:val="none" w:sz="0" w:space="0" w:color="auto"/>
          </w:divBdr>
        </w:div>
        <w:div w:id="1066876369">
          <w:marLeft w:val="0"/>
          <w:marRight w:val="0"/>
          <w:marTop w:val="0"/>
          <w:marBottom w:val="150"/>
          <w:divBdr>
            <w:top w:val="none" w:sz="0" w:space="0" w:color="auto"/>
            <w:left w:val="none" w:sz="0" w:space="0" w:color="auto"/>
            <w:bottom w:val="none" w:sz="0" w:space="0" w:color="auto"/>
            <w:right w:val="none" w:sz="0" w:space="0" w:color="auto"/>
          </w:divBdr>
        </w:div>
        <w:div w:id="279609020">
          <w:marLeft w:val="0"/>
          <w:marRight w:val="0"/>
          <w:marTop w:val="0"/>
          <w:marBottom w:val="150"/>
          <w:divBdr>
            <w:top w:val="none" w:sz="0" w:space="0" w:color="auto"/>
            <w:left w:val="none" w:sz="0" w:space="0" w:color="auto"/>
            <w:bottom w:val="none" w:sz="0" w:space="0" w:color="auto"/>
            <w:right w:val="none" w:sz="0" w:space="0" w:color="auto"/>
          </w:divBdr>
        </w:div>
        <w:div w:id="577905095">
          <w:marLeft w:val="0"/>
          <w:marRight w:val="0"/>
          <w:marTop w:val="0"/>
          <w:marBottom w:val="150"/>
          <w:divBdr>
            <w:top w:val="none" w:sz="0" w:space="0" w:color="auto"/>
            <w:left w:val="none" w:sz="0" w:space="0" w:color="auto"/>
            <w:bottom w:val="none" w:sz="0" w:space="0" w:color="auto"/>
            <w:right w:val="none" w:sz="0" w:space="0" w:color="auto"/>
          </w:divBdr>
        </w:div>
        <w:div w:id="1760709339">
          <w:marLeft w:val="0"/>
          <w:marRight w:val="0"/>
          <w:marTop w:val="0"/>
          <w:marBottom w:val="150"/>
          <w:divBdr>
            <w:top w:val="none" w:sz="0" w:space="0" w:color="auto"/>
            <w:left w:val="none" w:sz="0" w:space="0" w:color="auto"/>
            <w:bottom w:val="none" w:sz="0" w:space="0" w:color="auto"/>
            <w:right w:val="none" w:sz="0" w:space="0" w:color="auto"/>
          </w:divBdr>
        </w:div>
        <w:div w:id="1659530389">
          <w:marLeft w:val="0"/>
          <w:marRight w:val="0"/>
          <w:marTop w:val="0"/>
          <w:marBottom w:val="150"/>
          <w:divBdr>
            <w:top w:val="none" w:sz="0" w:space="0" w:color="auto"/>
            <w:left w:val="none" w:sz="0" w:space="0" w:color="auto"/>
            <w:bottom w:val="none" w:sz="0" w:space="0" w:color="auto"/>
            <w:right w:val="none" w:sz="0" w:space="0" w:color="auto"/>
          </w:divBdr>
        </w:div>
        <w:div w:id="1066076527">
          <w:marLeft w:val="0"/>
          <w:marRight w:val="0"/>
          <w:marTop w:val="0"/>
          <w:marBottom w:val="150"/>
          <w:divBdr>
            <w:top w:val="none" w:sz="0" w:space="0" w:color="auto"/>
            <w:left w:val="none" w:sz="0" w:space="0" w:color="auto"/>
            <w:bottom w:val="none" w:sz="0" w:space="0" w:color="auto"/>
            <w:right w:val="none" w:sz="0" w:space="0" w:color="auto"/>
          </w:divBdr>
        </w:div>
        <w:div w:id="1965574766">
          <w:marLeft w:val="0"/>
          <w:marRight w:val="0"/>
          <w:marTop w:val="0"/>
          <w:marBottom w:val="150"/>
          <w:divBdr>
            <w:top w:val="none" w:sz="0" w:space="0" w:color="auto"/>
            <w:left w:val="none" w:sz="0" w:space="0" w:color="auto"/>
            <w:bottom w:val="none" w:sz="0" w:space="0" w:color="auto"/>
            <w:right w:val="none" w:sz="0" w:space="0" w:color="auto"/>
          </w:divBdr>
        </w:div>
        <w:div w:id="1935750187">
          <w:marLeft w:val="0"/>
          <w:marRight w:val="0"/>
          <w:marTop w:val="0"/>
          <w:marBottom w:val="150"/>
          <w:divBdr>
            <w:top w:val="none" w:sz="0" w:space="0" w:color="auto"/>
            <w:left w:val="none" w:sz="0" w:space="0" w:color="auto"/>
            <w:bottom w:val="none" w:sz="0" w:space="0" w:color="auto"/>
            <w:right w:val="none" w:sz="0" w:space="0" w:color="auto"/>
          </w:divBdr>
        </w:div>
        <w:div w:id="1548687270">
          <w:marLeft w:val="0"/>
          <w:marRight w:val="0"/>
          <w:marTop w:val="0"/>
          <w:marBottom w:val="150"/>
          <w:divBdr>
            <w:top w:val="none" w:sz="0" w:space="0" w:color="auto"/>
            <w:left w:val="none" w:sz="0" w:space="0" w:color="auto"/>
            <w:bottom w:val="none" w:sz="0" w:space="0" w:color="auto"/>
            <w:right w:val="none" w:sz="0" w:space="0" w:color="auto"/>
          </w:divBdr>
        </w:div>
        <w:div w:id="1205216610">
          <w:marLeft w:val="0"/>
          <w:marRight w:val="0"/>
          <w:marTop w:val="0"/>
          <w:marBottom w:val="150"/>
          <w:divBdr>
            <w:top w:val="none" w:sz="0" w:space="0" w:color="auto"/>
            <w:left w:val="none" w:sz="0" w:space="0" w:color="auto"/>
            <w:bottom w:val="none" w:sz="0" w:space="0" w:color="auto"/>
            <w:right w:val="none" w:sz="0" w:space="0" w:color="auto"/>
          </w:divBdr>
        </w:div>
        <w:div w:id="895436234">
          <w:marLeft w:val="0"/>
          <w:marRight w:val="0"/>
          <w:marTop w:val="0"/>
          <w:marBottom w:val="150"/>
          <w:divBdr>
            <w:top w:val="none" w:sz="0" w:space="0" w:color="auto"/>
            <w:left w:val="none" w:sz="0" w:space="0" w:color="auto"/>
            <w:bottom w:val="none" w:sz="0" w:space="0" w:color="auto"/>
            <w:right w:val="none" w:sz="0" w:space="0" w:color="auto"/>
          </w:divBdr>
        </w:div>
        <w:div w:id="63571049">
          <w:marLeft w:val="0"/>
          <w:marRight w:val="0"/>
          <w:marTop w:val="0"/>
          <w:marBottom w:val="150"/>
          <w:divBdr>
            <w:top w:val="none" w:sz="0" w:space="0" w:color="auto"/>
            <w:left w:val="none" w:sz="0" w:space="0" w:color="auto"/>
            <w:bottom w:val="none" w:sz="0" w:space="0" w:color="auto"/>
            <w:right w:val="none" w:sz="0" w:space="0" w:color="auto"/>
          </w:divBdr>
        </w:div>
        <w:div w:id="1150248066">
          <w:marLeft w:val="0"/>
          <w:marRight w:val="0"/>
          <w:marTop w:val="0"/>
          <w:marBottom w:val="150"/>
          <w:divBdr>
            <w:top w:val="none" w:sz="0" w:space="0" w:color="auto"/>
            <w:left w:val="none" w:sz="0" w:space="0" w:color="auto"/>
            <w:bottom w:val="none" w:sz="0" w:space="0" w:color="auto"/>
            <w:right w:val="none" w:sz="0" w:space="0" w:color="auto"/>
          </w:divBdr>
        </w:div>
        <w:div w:id="1976980530">
          <w:marLeft w:val="0"/>
          <w:marRight w:val="0"/>
          <w:marTop w:val="0"/>
          <w:marBottom w:val="150"/>
          <w:divBdr>
            <w:top w:val="none" w:sz="0" w:space="0" w:color="auto"/>
            <w:left w:val="none" w:sz="0" w:space="0" w:color="auto"/>
            <w:bottom w:val="none" w:sz="0" w:space="0" w:color="auto"/>
            <w:right w:val="none" w:sz="0" w:space="0" w:color="auto"/>
          </w:divBdr>
        </w:div>
        <w:div w:id="757140699">
          <w:marLeft w:val="0"/>
          <w:marRight w:val="0"/>
          <w:marTop w:val="0"/>
          <w:marBottom w:val="150"/>
          <w:divBdr>
            <w:top w:val="none" w:sz="0" w:space="0" w:color="auto"/>
            <w:left w:val="none" w:sz="0" w:space="0" w:color="auto"/>
            <w:bottom w:val="none" w:sz="0" w:space="0" w:color="auto"/>
            <w:right w:val="none" w:sz="0" w:space="0" w:color="auto"/>
          </w:divBdr>
        </w:div>
        <w:div w:id="1000353439">
          <w:marLeft w:val="0"/>
          <w:marRight w:val="0"/>
          <w:marTop w:val="0"/>
          <w:marBottom w:val="150"/>
          <w:divBdr>
            <w:top w:val="none" w:sz="0" w:space="0" w:color="auto"/>
            <w:left w:val="none" w:sz="0" w:space="0" w:color="auto"/>
            <w:bottom w:val="none" w:sz="0" w:space="0" w:color="auto"/>
            <w:right w:val="none" w:sz="0" w:space="0" w:color="auto"/>
          </w:divBdr>
        </w:div>
        <w:div w:id="721633793">
          <w:marLeft w:val="0"/>
          <w:marRight w:val="0"/>
          <w:marTop w:val="0"/>
          <w:marBottom w:val="150"/>
          <w:divBdr>
            <w:top w:val="none" w:sz="0" w:space="0" w:color="auto"/>
            <w:left w:val="none" w:sz="0" w:space="0" w:color="auto"/>
            <w:bottom w:val="none" w:sz="0" w:space="0" w:color="auto"/>
            <w:right w:val="none" w:sz="0" w:space="0" w:color="auto"/>
          </w:divBdr>
        </w:div>
        <w:div w:id="687677730">
          <w:marLeft w:val="0"/>
          <w:marRight w:val="0"/>
          <w:marTop w:val="0"/>
          <w:marBottom w:val="150"/>
          <w:divBdr>
            <w:top w:val="none" w:sz="0" w:space="0" w:color="auto"/>
            <w:left w:val="none" w:sz="0" w:space="0" w:color="auto"/>
            <w:bottom w:val="none" w:sz="0" w:space="0" w:color="auto"/>
            <w:right w:val="none" w:sz="0" w:space="0" w:color="auto"/>
          </w:divBdr>
        </w:div>
        <w:div w:id="796069847">
          <w:marLeft w:val="0"/>
          <w:marRight w:val="0"/>
          <w:marTop w:val="0"/>
          <w:marBottom w:val="150"/>
          <w:divBdr>
            <w:top w:val="none" w:sz="0" w:space="0" w:color="auto"/>
            <w:left w:val="none" w:sz="0" w:space="0" w:color="auto"/>
            <w:bottom w:val="none" w:sz="0" w:space="0" w:color="auto"/>
            <w:right w:val="none" w:sz="0" w:space="0" w:color="auto"/>
          </w:divBdr>
        </w:div>
        <w:div w:id="884562256">
          <w:marLeft w:val="0"/>
          <w:marRight w:val="0"/>
          <w:marTop w:val="0"/>
          <w:marBottom w:val="150"/>
          <w:divBdr>
            <w:top w:val="none" w:sz="0" w:space="0" w:color="auto"/>
            <w:left w:val="none" w:sz="0" w:space="0" w:color="auto"/>
            <w:bottom w:val="none" w:sz="0" w:space="0" w:color="auto"/>
            <w:right w:val="none" w:sz="0" w:space="0" w:color="auto"/>
          </w:divBdr>
        </w:div>
        <w:div w:id="278188">
          <w:marLeft w:val="0"/>
          <w:marRight w:val="0"/>
          <w:marTop w:val="0"/>
          <w:marBottom w:val="150"/>
          <w:divBdr>
            <w:top w:val="none" w:sz="0" w:space="0" w:color="auto"/>
            <w:left w:val="none" w:sz="0" w:space="0" w:color="auto"/>
            <w:bottom w:val="none" w:sz="0" w:space="0" w:color="auto"/>
            <w:right w:val="none" w:sz="0" w:space="0" w:color="auto"/>
          </w:divBdr>
        </w:div>
        <w:div w:id="1778212401">
          <w:marLeft w:val="0"/>
          <w:marRight w:val="0"/>
          <w:marTop w:val="0"/>
          <w:marBottom w:val="150"/>
          <w:divBdr>
            <w:top w:val="none" w:sz="0" w:space="0" w:color="auto"/>
            <w:left w:val="none" w:sz="0" w:space="0" w:color="auto"/>
            <w:bottom w:val="none" w:sz="0" w:space="0" w:color="auto"/>
            <w:right w:val="none" w:sz="0" w:space="0" w:color="auto"/>
          </w:divBdr>
        </w:div>
        <w:div w:id="508368857">
          <w:marLeft w:val="0"/>
          <w:marRight w:val="0"/>
          <w:marTop w:val="0"/>
          <w:marBottom w:val="150"/>
          <w:divBdr>
            <w:top w:val="none" w:sz="0" w:space="0" w:color="auto"/>
            <w:left w:val="none" w:sz="0" w:space="0" w:color="auto"/>
            <w:bottom w:val="none" w:sz="0" w:space="0" w:color="auto"/>
            <w:right w:val="none" w:sz="0" w:space="0" w:color="auto"/>
          </w:divBdr>
        </w:div>
        <w:div w:id="8996340">
          <w:marLeft w:val="0"/>
          <w:marRight w:val="0"/>
          <w:marTop w:val="0"/>
          <w:marBottom w:val="150"/>
          <w:divBdr>
            <w:top w:val="none" w:sz="0" w:space="0" w:color="auto"/>
            <w:left w:val="none" w:sz="0" w:space="0" w:color="auto"/>
            <w:bottom w:val="none" w:sz="0" w:space="0" w:color="auto"/>
            <w:right w:val="none" w:sz="0" w:space="0" w:color="auto"/>
          </w:divBdr>
        </w:div>
        <w:div w:id="1109550991">
          <w:marLeft w:val="0"/>
          <w:marRight w:val="0"/>
          <w:marTop w:val="0"/>
          <w:marBottom w:val="150"/>
          <w:divBdr>
            <w:top w:val="none" w:sz="0" w:space="0" w:color="auto"/>
            <w:left w:val="none" w:sz="0" w:space="0" w:color="auto"/>
            <w:bottom w:val="none" w:sz="0" w:space="0" w:color="auto"/>
            <w:right w:val="none" w:sz="0" w:space="0" w:color="auto"/>
          </w:divBdr>
        </w:div>
        <w:div w:id="2013483968">
          <w:marLeft w:val="0"/>
          <w:marRight w:val="0"/>
          <w:marTop w:val="0"/>
          <w:marBottom w:val="150"/>
          <w:divBdr>
            <w:top w:val="none" w:sz="0" w:space="0" w:color="auto"/>
            <w:left w:val="none" w:sz="0" w:space="0" w:color="auto"/>
            <w:bottom w:val="none" w:sz="0" w:space="0" w:color="auto"/>
            <w:right w:val="none" w:sz="0" w:space="0" w:color="auto"/>
          </w:divBdr>
        </w:div>
        <w:div w:id="429273822">
          <w:marLeft w:val="0"/>
          <w:marRight w:val="0"/>
          <w:marTop w:val="0"/>
          <w:marBottom w:val="150"/>
          <w:divBdr>
            <w:top w:val="none" w:sz="0" w:space="0" w:color="auto"/>
            <w:left w:val="none" w:sz="0" w:space="0" w:color="auto"/>
            <w:bottom w:val="none" w:sz="0" w:space="0" w:color="auto"/>
            <w:right w:val="none" w:sz="0" w:space="0" w:color="auto"/>
          </w:divBdr>
        </w:div>
        <w:div w:id="22248473">
          <w:marLeft w:val="0"/>
          <w:marRight w:val="0"/>
          <w:marTop w:val="0"/>
          <w:marBottom w:val="150"/>
          <w:divBdr>
            <w:top w:val="none" w:sz="0" w:space="0" w:color="auto"/>
            <w:left w:val="none" w:sz="0" w:space="0" w:color="auto"/>
            <w:bottom w:val="none" w:sz="0" w:space="0" w:color="auto"/>
            <w:right w:val="none" w:sz="0" w:space="0" w:color="auto"/>
          </w:divBdr>
        </w:div>
        <w:div w:id="1714577511">
          <w:marLeft w:val="0"/>
          <w:marRight w:val="0"/>
          <w:marTop w:val="0"/>
          <w:marBottom w:val="150"/>
          <w:divBdr>
            <w:top w:val="none" w:sz="0" w:space="0" w:color="auto"/>
            <w:left w:val="none" w:sz="0" w:space="0" w:color="auto"/>
            <w:bottom w:val="none" w:sz="0" w:space="0" w:color="auto"/>
            <w:right w:val="none" w:sz="0" w:space="0" w:color="auto"/>
          </w:divBdr>
        </w:div>
        <w:div w:id="1766530479">
          <w:marLeft w:val="0"/>
          <w:marRight w:val="0"/>
          <w:marTop w:val="0"/>
          <w:marBottom w:val="150"/>
          <w:divBdr>
            <w:top w:val="none" w:sz="0" w:space="0" w:color="auto"/>
            <w:left w:val="none" w:sz="0" w:space="0" w:color="auto"/>
            <w:bottom w:val="none" w:sz="0" w:space="0" w:color="auto"/>
            <w:right w:val="none" w:sz="0" w:space="0" w:color="auto"/>
          </w:divBdr>
        </w:div>
        <w:div w:id="1606376384">
          <w:marLeft w:val="0"/>
          <w:marRight w:val="0"/>
          <w:marTop w:val="0"/>
          <w:marBottom w:val="150"/>
          <w:divBdr>
            <w:top w:val="none" w:sz="0" w:space="0" w:color="auto"/>
            <w:left w:val="none" w:sz="0" w:space="0" w:color="auto"/>
            <w:bottom w:val="none" w:sz="0" w:space="0" w:color="auto"/>
            <w:right w:val="none" w:sz="0" w:space="0" w:color="auto"/>
          </w:divBdr>
        </w:div>
        <w:div w:id="1977686875">
          <w:marLeft w:val="0"/>
          <w:marRight w:val="0"/>
          <w:marTop w:val="0"/>
          <w:marBottom w:val="150"/>
          <w:divBdr>
            <w:top w:val="none" w:sz="0" w:space="0" w:color="auto"/>
            <w:left w:val="none" w:sz="0" w:space="0" w:color="auto"/>
            <w:bottom w:val="none" w:sz="0" w:space="0" w:color="auto"/>
            <w:right w:val="none" w:sz="0" w:space="0" w:color="auto"/>
          </w:divBdr>
        </w:div>
        <w:div w:id="2122410026">
          <w:marLeft w:val="0"/>
          <w:marRight w:val="0"/>
          <w:marTop w:val="0"/>
          <w:marBottom w:val="150"/>
          <w:divBdr>
            <w:top w:val="none" w:sz="0" w:space="0" w:color="auto"/>
            <w:left w:val="none" w:sz="0" w:space="0" w:color="auto"/>
            <w:bottom w:val="none" w:sz="0" w:space="0" w:color="auto"/>
            <w:right w:val="none" w:sz="0" w:space="0" w:color="auto"/>
          </w:divBdr>
        </w:div>
        <w:div w:id="1001200307">
          <w:marLeft w:val="0"/>
          <w:marRight w:val="0"/>
          <w:marTop w:val="0"/>
          <w:marBottom w:val="150"/>
          <w:divBdr>
            <w:top w:val="none" w:sz="0" w:space="0" w:color="auto"/>
            <w:left w:val="none" w:sz="0" w:space="0" w:color="auto"/>
            <w:bottom w:val="none" w:sz="0" w:space="0" w:color="auto"/>
            <w:right w:val="none" w:sz="0" w:space="0" w:color="auto"/>
          </w:divBdr>
        </w:div>
        <w:div w:id="1384211498">
          <w:marLeft w:val="0"/>
          <w:marRight w:val="0"/>
          <w:marTop w:val="0"/>
          <w:marBottom w:val="150"/>
          <w:divBdr>
            <w:top w:val="none" w:sz="0" w:space="0" w:color="auto"/>
            <w:left w:val="none" w:sz="0" w:space="0" w:color="auto"/>
            <w:bottom w:val="none" w:sz="0" w:space="0" w:color="auto"/>
            <w:right w:val="none" w:sz="0" w:space="0" w:color="auto"/>
          </w:divBdr>
        </w:div>
        <w:div w:id="1168520966">
          <w:marLeft w:val="0"/>
          <w:marRight w:val="0"/>
          <w:marTop w:val="0"/>
          <w:marBottom w:val="150"/>
          <w:divBdr>
            <w:top w:val="none" w:sz="0" w:space="0" w:color="auto"/>
            <w:left w:val="none" w:sz="0" w:space="0" w:color="auto"/>
            <w:bottom w:val="none" w:sz="0" w:space="0" w:color="auto"/>
            <w:right w:val="none" w:sz="0" w:space="0" w:color="auto"/>
          </w:divBdr>
        </w:div>
        <w:div w:id="1845317899">
          <w:marLeft w:val="0"/>
          <w:marRight w:val="0"/>
          <w:marTop w:val="0"/>
          <w:marBottom w:val="150"/>
          <w:divBdr>
            <w:top w:val="none" w:sz="0" w:space="0" w:color="auto"/>
            <w:left w:val="none" w:sz="0" w:space="0" w:color="auto"/>
            <w:bottom w:val="none" w:sz="0" w:space="0" w:color="auto"/>
            <w:right w:val="none" w:sz="0" w:space="0" w:color="auto"/>
          </w:divBdr>
        </w:div>
      </w:divsChild>
    </w:div>
    <w:div w:id="1149175658">
      <w:bodyDiv w:val="1"/>
      <w:marLeft w:val="0"/>
      <w:marRight w:val="0"/>
      <w:marTop w:val="0"/>
      <w:marBottom w:val="0"/>
      <w:divBdr>
        <w:top w:val="none" w:sz="0" w:space="0" w:color="auto"/>
        <w:left w:val="none" w:sz="0" w:space="0" w:color="auto"/>
        <w:bottom w:val="none" w:sz="0" w:space="0" w:color="auto"/>
        <w:right w:val="none" w:sz="0" w:space="0" w:color="auto"/>
      </w:divBdr>
      <w:divsChild>
        <w:div w:id="1351878649">
          <w:marLeft w:val="0"/>
          <w:marRight w:val="0"/>
          <w:marTop w:val="0"/>
          <w:marBottom w:val="150"/>
          <w:divBdr>
            <w:top w:val="none" w:sz="0" w:space="0" w:color="auto"/>
            <w:left w:val="none" w:sz="0" w:space="0" w:color="auto"/>
            <w:bottom w:val="none" w:sz="0" w:space="0" w:color="auto"/>
            <w:right w:val="none" w:sz="0" w:space="0" w:color="auto"/>
          </w:divBdr>
        </w:div>
        <w:div w:id="1611467725">
          <w:marLeft w:val="0"/>
          <w:marRight w:val="0"/>
          <w:marTop w:val="0"/>
          <w:marBottom w:val="150"/>
          <w:divBdr>
            <w:top w:val="none" w:sz="0" w:space="0" w:color="auto"/>
            <w:left w:val="none" w:sz="0" w:space="0" w:color="auto"/>
            <w:bottom w:val="none" w:sz="0" w:space="0" w:color="auto"/>
            <w:right w:val="none" w:sz="0" w:space="0" w:color="auto"/>
          </w:divBdr>
        </w:div>
        <w:div w:id="1068531443">
          <w:marLeft w:val="0"/>
          <w:marRight w:val="0"/>
          <w:marTop w:val="0"/>
          <w:marBottom w:val="150"/>
          <w:divBdr>
            <w:top w:val="none" w:sz="0" w:space="0" w:color="auto"/>
            <w:left w:val="none" w:sz="0" w:space="0" w:color="auto"/>
            <w:bottom w:val="none" w:sz="0" w:space="0" w:color="auto"/>
            <w:right w:val="none" w:sz="0" w:space="0" w:color="auto"/>
          </w:divBdr>
        </w:div>
        <w:div w:id="1346981392">
          <w:marLeft w:val="0"/>
          <w:marRight w:val="0"/>
          <w:marTop w:val="0"/>
          <w:marBottom w:val="150"/>
          <w:divBdr>
            <w:top w:val="none" w:sz="0" w:space="0" w:color="auto"/>
            <w:left w:val="none" w:sz="0" w:space="0" w:color="auto"/>
            <w:bottom w:val="none" w:sz="0" w:space="0" w:color="auto"/>
            <w:right w:val="none" w:sz="0" w:space="0" w:color="auto"/>
          </w:divBdr>
        </w:div>
        <w:div w:id="1491672214">
          <w:marLeft w:val="0"/>
          <w:marRight w:val="0"/>
          <w:marTop w:val="0"/>
          <w:marBottom w:val="150"/>
          <w:divBdr>
            <w:top w:val="none" w:sz="0" w:space="0" w:color="auto"/>
            <w:left w:val="none" w:sz="0" w:space="0" w:color="auto"/>
            <w:bottom w:val="none" w:sz="0" w:space="0" w:color="auto"/>
            <w:right w:val="none" w:sz="0" w:space="0" w:color="auto"/>
          </w:divBdr>
        </w:div>
        <w:div w:id="1052342698">
          <w:marLeft w:val="0"/>
          <w:marRight w:val="0"/>
          <w:marTop w:val="0"/>
          <w:marBottom w:val="150"/>
          <w:divBdr>
            <w:top w:val="none" w:sz="0" w:space="0" w:color="auto"/>
            <w:left w:val="none" w:sz="0" w:space="0" w:color="auto"/>
            <w:bottom w:val="none" w:sz="0" w:space="0" w:color="auto"/>
            <w:right w:val="none" w:sz="0" w:space="0" w:color="auto"/>
          </w:divBdr>
        </w:div>
        <w:div w:id="321272616">
          <w:marLeft w:val="0"/>
          <w:marRight w:val="0"/>
          <w:marTop w:val="0"/>
          <w:marBottom w:val="150"/>
          <w:divBdr>
            <w:top w:val="none" w:sz="0" w:space="0" w:color="auto"/>
            <w:left w:val="none" w:sz="0" w:space="0" w:color="auto"/>
            <w:bottom w:val="none" w:sz="0" w:space="0" w:color="auto"/>
            <w:right w:val="none" w:sz="0" w:space="0" w:color="auto"/>
          </w:divBdr>
        </w:div>
        <w:div w:id="179508520">
          <w:marLeft w:val="0"/>
          <w:marRight w:val="0"/>
          <w:marTop w:val="0"/>
          <w:marBottom w:val="150"/>
          <w:divBdr>
            <w:top w:val="none" w:sz="0" w:space="0" w:color="auto"/>
            <w:left w:val="none" w:sz="0" w:space="0" w:color="auto"/>
            <w:bottom w:val="none" w:sz="0" w:space="0" w:color="auto"/>
            <w:right w:val="none" w:sz="0" w:space="0" w:color="auto"/>
          </w:divBdr>
        </w:div>
        <w:div w:id="995647925">
          <w:marLeft w:val="0"/>
          <w:marRight w:val="0"/>
          <w:marTop w:val="0"/>
          <w:marBottom w:val="150"/>
          <w:divBdr>
            <w:top w:val="none" w:sz="0" w:space="0" w:color="auto"/>
            <w:left w:val="none" w:sz="0" w:space="0" w:color="auto"/>
            <w:bottom w:val="none" w:sz="0" w:space="0" w:color="auto"/>
            <w:right w:val="none" w:sz="0" w:space="0" w:color="auto"/>
          </w:divBdr>
        </w:div>
        <w:div w:id="2095661680">
          <w:marLeft w:val="0"/>
          <w:marRight w:val="0"/>
          <w:marTop w:val="0"/>
          <w:marBottom w:val="150"/>
          <w:divBdr>
            <w:top w:val="none" w:sz="0" w:space="0" w:color="auto"/>
            <w:left w:val="none" w:sz="0" w:space="0" w:color="auto"/>
            <w:bottom w:val="none" w:sz="0" w:space="0" w:color="auto"/>
            <w:right w:val="none" w:sz="0" w:space="0" w:color="auto"/>
          </w:divBdr>
        </w:div>
        <w:div w:id="1681423786">
          <w:marLeft w:val="0"/>
          <w:marRight w:val="0"/>
          <w:marTop w:val="0"/>
          <w:marBottom w:val="150"/>
          <w:divBdr>
            <w:top w:val="none" w:sz="0" w:space="0" w:color="auto"/>
            <w:left w:val="none" w:sz="0" w:space="0" w:color="auto"/>
            <w:bottom w:val="none" w:sz="0" w:space="0" w:color="auto"/>
            <w:right w:val="none" w:sz="0" w:space="0" w:color="auto"/>
          </w:divBdr>
        </w:div>
        <w:div w:id="307440397">
          <w:marLeft w:val="0"/>
          <w:marRight w:val="0"/>
          <w:marTop w:val="0"/>
          <w:marBottom w:val="150"/>
          <w:divBdr>
            <w:top w:val="none" w:sz="0" w:space="0" w:color="auto"/>
            <w:left w:val="none" w:sz="0" w:space="0" w:color="auto"/>
            <w:bottom w:val="none" w:sz="0" w:space="0" w:color="auto"/>
            <w:right w:val="none" w:sz="0" w:space="0" w:color="auto"/>
          </w:divBdr>
        </w:div>
        <w:div w:id="559874064">
          <w:marLeft w:val="0"/>
          <w:marRight w:val="0"/>
          <w:marTop w:val="0"/>
          <w:marBottom w:val="150"/>
          <w:divBdr>
            <w:top w:val="none" w:sz="0" w:space="0" w:color="auto"/>
            <w:left w:val="none" w:sz="0" w:space="0" w:color="auto"/>
            <w:bottom w:val="none" w:sz="0" w:space="0" w:color="auto"/>
            <w:right w:val="none" w:sz="0" w:space="0" w:color="auto"/>
          </w:divBdr>
        </w:div>
        <w:div w:id="2136867842">
          <w:marLeft w:val="0"/>
          <w:marRight w:val="0"/>
          <w:marTop w:val="0"/>
          <w:marBottom w:val="150"/>
          <w:divBdr>
            <w:top w:val="none" w:sz="0" w:space="0" w:color="auto"/>
            <w:left w:val="none" w:sz="0" w:space="0" w:color="auto"/>
            <w:bottom w:val="none" w:sz="0" w:space="0" w:color="auto"/>
            <w:right w:val="none" w:sz="0" w:space="0" w:color="auto"/>
          </w:divBdr>
        </w:div>
      </w:divsChild>
    </w:div>
    <w:div w:id="1170408100">
      <w:bodyDiv w:val="1"/>
      <w:marLeft w:val="0"/>
      <w:marRight w:val="0"/>
      <w:marTop w:val="0"/>
      <w:marBottom w:val="0"/>
      <w:divBdr>
        <w:top w:val="none" w:sz="0" w:space="0" w:color="auto"/>
        <w:left w:val="none" w:sz="0" w:space="0" w:color="auto"/>
        <w:bottom w:val="none" w:sz="0" w:space="0" w:color="auto"/>
        <w:right w:val="none" w:sz="0" w:space="0" w:color="auto"/>
      </w:divBdr>
    </w:div>
    <w:div w:id="1171411012">
      <w:bodyDiv w:val="1"/>
      <w:marLeft w:val="0"/>
      <w:marRight w:val="0"/>
      <w:marTop w:val="0"/>
      <w:marBottom w:val="0"/>
      <w:divBdr>
        <w:top w:val="none" w:sz="0" w:space="0" w:color="auto"/>
        <w:left w:val="none" w:sz="0" w:space="0" w:color="auto"/>
        <w:bottom w:val="none" w:sz="0" w:space="0" w:color="auto"/>
        <w:right w:val="none" w:sz="0" w:space="0" w:color="auto"/>
      </w:divBdr>
    </w:div>
    <w:div w:id="1208761157">
      <w:bodyDiv w:val="1"/>
      <w:marLeft w:val="0"/>
      <w:marRight w:val="0"/>
      <w:marTop w:val="0"/>
      <w:marBottom w:val="0"/>
      <w:divBdr>
        <w:top w:val="none" w:sz="0" w:space="0" w:color="auto"/>
        <w:left w:val="none" w:sz="0" w:space="0" w:color="auto"/>
        <w:bottom w:val="none" w:sz="0" w:space="0" w:color="auto"/>
        <w:right w:val="none" w:sz="0" w:space="0" w:color="auto"/>
      </w:divBdr>
      <w:divsChild>
        <w:div w:id="1846900067">
          <w:marLeft w:val="0"/>
          <w:marRight w:val="0"/>
          <w:marTop w:val="0"/>
          <w:marBottom w:val="150"/>
          <w:divBdr>
            <w:top w:val="none" w:sz="0" w:space="0" w:color="auto"/>
            <w:left w:val="none" w:sz="0" w:space="0" w:color="auto"/>
            <w:bottom w:val="none" w:sz="0" w:space="0" w:color="auto"/>
            <w:right w:val="none" w:sz="0" w:space="0" w:color="auto"/>
          </w:divBdr>
        </w:div>
        <w:div w:id="40445987">
          <w:marLeft w:val="0"/>
          <w:marRight w:val="0"/>
          <w:marTop w:val="0"/>
          <w:marBottom w:val="150"/>
          <w:divBdr>
            <w:top w:val="none" w:sz="0" w:space="0" w:color="auto"/>
            <w:left w:val="none" w:sz="0" w:space="0" w:color="auto"/>
            <w:bottom w:val="none" w:sz="0" w:space="0" w:color="auto"/>
            <w:right w:val="none" w:sz="0" w:space="0" w:color="auto"/>
          </w:divBdr>
        </w:div>
        <w:div w:id="1369064710">
          <w:marLeft w:val="0"/>
          <w:marRight w:val="0"/>
          <w:marTop w:val="0"/>
          <w:marBottom w:val="150"/>
          <w:divBdr>
            <w:top w:val="none" w:sz="0" w:space="0" w:color="auto"/>
            <w:left w:val="none" w:sz="0" w:space="0" w:color="auto"/>
            <w:bottom w:val="none" w:sz="0" w:space="0" w:color="auto"/>
            <w:right w:val="none" w:sz="0" w:space="0" w:color="auto"/>
          </w:divBdr>
        </w:div>
        <w:div w:id="402685241">
          <w:marLeft w:val="0"/>
          <w:marRight w:val="0"/>
          <w:marTop w:val="0"/>
          <w:marBottom w:val="150"/>
          <w:divBdr>
            <w:top w:val="none" w:sz="0" w:space="0" w:color="auto"/>
            <w:left w:val="none" w:sz="0" w:space="0" w:color="auto"/>
            <w:bottom w:val="none" w:sz="0" w:space="0" w:color="auto"/>
            <w:right w:val="none" w:sz="0" w:space="0" w:color="auto"/>
          </w:divBdr>
        </w:div>
        <w:div w:id="518158524">
          <w:marLeft w:val="0"/>
          <w:marRight w:val="0"/>
          <w:marTop w:val="0"/>
          <w:marBottom w:val="150"/>
          <w:divBdr>
            <w:top w:val="none" w:sz="0" w:space="0" w:color="auto"/>
            <w:left w:val="none" w:sz="0" w:space="0" w:color="auto"/>
            <w:bottom w:val="none" w:sz="0" w:space="0" w:color="auto"/>
            <w:right w:val="none" w:sz="0" w:space="0" w:color="auto"/>
          </w:divBdr>
        </w:div>
        <w:div w:id="1794909565">
          <w:marLeft w:val="0"/>
          <w:marRight w:val="0"/>
          <w:marTop w:val="0"/>
          <w:marBottom w:val="150"/>
          <w:divBdr>
            <w:top w:val="none" w:sz="0" w:space="0" w:color="auto"/>
            <w:left w:val="none" w:sz="0" w:space="0" w:color="auto"/>
            <w:bottom w:val="none" w:sz="0" w:space="0" w:color="auto"/>
            <w:right w:val="none" w:sz="0" w:space="0" w:color="auto"/>
          </w:divBdr>
        </w:div>
        <w:div w:id="972633662">
          <w:marLeft w:val="0"/>
          <w:marRight w:val="0"/>
          <w:marTop w:val="0"/>
          <w:marBottom w:val="150"/>
          <w:divBdr>
            <w:top w:val="none" w:sz="0" w:space="0" w:color="auto"/>
            <w:left w:val="none" w:sz="0" w:space="0" w:color="auto"/>
            <w:bottom w:val="none" w:sz="0" w:space="0" w:color="auto"/>
            <w:right w:val="none" w:sz="0" w:space="0" w:color="auto"/>
          </w:divBdr>
        </w:div>
        <w:div w:id="57941992">
          <w:marLeft w:val="0"/>
          <w:marRight w:val="0"/>
          <w:marTop w:val="0"/>
          <w:marBottom w:val="150"/>
          <w:divBdr>
            <w:top w:val="none" w:sz="0" w:space="0" w:color="auto"/>
            <w:left w:val="none" w:sz="0" w:space="0" w:color="auto"/>
            <w:bottom w:val="none" w:sz="0" w:space="0" w:color="auto"/>
            <w:right w:val="none" w:sz="0" w:space="0" w:color="auto"/>
          </w:divBdr>
        </w:div>
        <w:div w:id="474103361">
          <w:marLeft w:val="0"/>
          <w:marRight w:val="0"/>
          <w:marTop w:val="0"/>
          <w:marBottom w:val="150"/>
          <w:divBdr>
            <w:top w:val="none" w:sz="0" w:space="0" w:color="auto"/>
            <w:left w:val="none" w:sz="0" w:space="0" w:color="auto"/>
            <w:bottom w:val="none" w:sz="0" w:space="0" w:color="auto"/>
            <w:right w:val="none" w:sz="0" w:space="0" w:color="auto"/>
          </w:divBdr>
        </w:div>
        <w:div w:id="1376125733">
          <w:marLeft w:val="0"/>
          <w:marRight w:val="0"/>
          <w:marTop w:val="0"/>
          <w:marBottom w:val="150"/>
          <w:divBdr>
            <w:top w:val="none" w:sz="0" w:space="0" w:color="auto"/>
            <w:left w:val="none" w:sz="0" w:space="0" w:color="auto"/>
            <w:bottom w:val="none" w:sz="0" w:space="0" w:color="auto"/>
            <w:right w:val="none" w:sz="0" w:space="0" w:color="auto"/>
          </w:divBdr>
        </w:div>
        <w:div w:id="496307297">
          <w:marLeft w:val="0"/>
          <w:marRight w:val="0"/>
          <w:marTop w:val="0"/>
          <w:marBottom w:val="150"/>
          <w:divBdr>
            <w:top w:val="none" w:sz="0" w:space="0" w:color="auto"/>
            <w:left w:val="none" w:sz="0" w:space="0" w:color="auto"/>
            <w:bottom w:val="none" w:sz="0" w:space="0" w:color="auto"/>
            <w:right w:val="none" w:sz="0" w:space="0" w:color="auto"/>
          </w:divBdr>
        </w:div>
        <w:div w:id="2062056462">
          <w:marLeft w:val="0"/>
          <w:marRight w:val="0"/>
          <w:marTop w:val="0"/>
          <w:marBottom w:val="150"/>
          <w:divBdr>
            <w:top w:val="none" w:sz="0" w:space="0" w:color="auto"/>
            <w:left w:val="none" w:sz="0" w:space="0" w:color="auto"/>
            <w:bottom w:val="none" w:sz="0" w:space="0" w:color="auto"/>
            <w:right w:val="none" w:sz="0" w:space="0" w:color="auto"/>
          </w:divBdr>
        </w:div>
        <w:div w:id="1428383004">
          <w:marLeft w:val="0"/>
          <w:marRight w:val="0"/>
          <w:marTop w:val="0"/>
          <w:marBottom w:val="150"/>
          <w:divBdr>
            <w:top w:val="none" w:sz="0" w:space="0" w:color="auto"/>
            <w:left w:val="none" w:sz="0" w:space="0" w:color="auto"/>
            <w:bottom w:val="none" w:sz="0" w:space="0" w:color="auto"/>
            <w:right w:val="none" w:sz="0" w:space="0" w:color="auto"/>
          </w:divBdr>
        </w:div>
        <w:div w:id="135726073">
          <w:marLeft w:val="0"/>
          <w:marRight w:val="0"/>
          <w:marTop w:val="0"/>
          <w:marBottom w:val="150"/>
          <w:divBdr>
            <w:top w:val="none" w:sz="0" w:space="0" w:color="auto"/>
            <w:left w:val="none" w:sz="0" w:space="0" w:color="auto"/>
            <w:bottom w:val="none" w:sz="0" w:space="0" w:color="auto"/>
            <w:right w:val="none" w:sz="0" w:space="0" w:color="auto"/>
          </w:divBdr>
        </w:div>
        <w:div w:id="2008245999">
          <w:marLeft w:val="0"/>
          <w:marRight w:val="0"/>
          <w:marTop w:val="0"/>
          <w:marBottom w:val="150"/>
          <w:divBdr>
            <w:top w:val="none" w:sz="0" w:space="0" w:color="auto"/>
            <w:left w:val="none" w:sz="0" w:space="0" w:color="auto"/>
            <w:bottom w:val="none" w:sz="0" w:space="0" w:color="auto"/>
            <w:right w:val="none" w:sz="0" w:space="0" w:color="auto"/>
          </w:divBdr>
        </w:div>
        <w:div w:id="2066492324">
          <w:marLeft w:val="0"/>
          <w:marRight w:val="0"/>
          <w:marTop w:val="0"/>
          <w:marBottom w:val="150"/>
          <w:divBdr>
            <w:top w:val="none" w:sz="0" w:space="0" w:color="auto"/>
            <w:left w:val="none" w:sz="0" w:space="0" w:color="auto"/>
            <w:bottom w:val="none" w:sz="0" w:space="0" w:color="auto"/>
            <w:right w:val="none" w:sz="0" w:space="0" w:color="auto"/>
          </w:divBdr>
        </w:div>
        <w:div w:id="1476676807">
          <w:marLeft w:val="0"/>
          <w:marRight w:val="0"/>
          <w:marTop w:val="0"/>
          <w:marBottom w:val="150"/>
          <w:divBdr>
            <w:top w:val="none" w:sz="0" w:space="0" w:color="auto"/>
            <w:left w:val="none" w:sz="0" w:space="0" w:color="auto"/>
            <w:bottom w:val="none" w:sz="0" w:space="0" w:color="auto"/>
            <w:right w:val="none" w:sz="0" w:space="0" w:color="auto"/>
          </w:divBdr>
        </w:div>
        <w:div w:id="310787980">
          <w:marLeft w:val="0"/>
          <w:marRight w:val="0"/>
          <w:marTop w:val="0"/>
          <w:marBottom w:val="150"/>
          <w:divBdr>
            <w:top w:val="none" w:sz="0" w:space="0" w:color="auto"/>
            <w:left w:val="none" w:sz="0" w:space="0" w:color="auto"/>
            <w:bottom w:val="none" w:sz="0" w:space="0" w:color="auto"/>
            <w:right w:val="none" w:sz="0" w:space="0" w:color="auto"/>
          </w:divBdr>
        </w:div>
        <w:div w:id="1714575860">
          <w:marLeft w:val="0"/>
          <w:marRight w:val="0"/>
          <w:marTop w:val="0"/>
          <w:marBottom w:val="150"/>
          <w:divBdr>
            <w:top w:val="none" w:sz="0" w:space="0" w:color="auto"/>
            <w:left w:val="none" w:sz="0" w:space="0" w:color="auto"/>
            <w:bottom w:val="none" w:sz="0" w:space="0" w:color="auto"/>
            <w:right w:val="none" w:sz="0" w:space="0" w:color="auto"/>
          </w:divBdr>
        </w:div>
        <w:div w:id="380784901">
          <w:marLeft w:val="0"/>
          <w:marRight w:val="0"/>
          <w:marTop w:val="0"/>
          <w:marBottom w:val="150"/>
          <w:divBdr>
            <w:top w:val="none" w:sz="0" w:space="0" w:color="auto"/>
            <w:left w:val="none" w:sz="0" w:space="0" w:color="auto"/>
            <w:bottom w:val="none" w:sz="0" w:space="0" w:color="auto"/>
            <w:right w:val="none" w:sz="0" w:space="0" w:color="auto"/>
          </w:divBdr>
        </w:div>
        <w:div w:id="1413314801">
          <w:marLeft w:val="0"/>
          <w:marRight w:val="0"/>
          <w:marTop w:val="0"/>
          <w:marBottom w:val="150"/>
          <w:divBdr>
            <w:top w:val="none" w:sz="0" w:space="0" w:color="auto"/>
            <w:left w:val="none" w:sz="0" w:space="0" w:color="auto"/>
            <w:bottom w:val="none" w:sz="0" w:space="0" w:color="auto"/>
            <w:right w:val="none" w:sz="0" w:space="0" w:color="auto"/>
          </w:divBdr>
        </w:div>
        <w:div w:id="1653631619">
          <w:marLeft w:val="0"/>
          <w:marRight w:val="0"/>
          <w:marTop w:val="0"/>
          <w:marBottom w:val="150"/>
          <w:divBdr>
            <w:top w:val="none" w:sz="0" w:space="0" w:color="auto"/>
            <w:left w:val="none" w:sz="0" w:space="0" w:color="auto"/>
            <w:bottom w:val="none" w:sz="0" w:space="0" w:color="auto"/>
            <w:right w:val="none" w:sz="0" w:space="0" w:color="auto"/>
          </w:divBdr>
        </w:div>
      </w:divsChild>
    </w:div>
    <w:div w:id="1253659700">
      <w:bodyDiv w:val="1"/>
      <w:marLeft w:val="0"/>
      <w:marRight w:val="0"/>
      <w:marTop w:val="0"/>
      <w:marBottom w:val="0"/>
      <w:divBdr>
        <w:top w:val="none" w:sz="0" w:space="0" w:color="auto"/>
        <w:left w:val="none" w:sz="0" w:space="0" w:color="auto"/>
        <w:bottom w:val="none" w:sz="0" w:space="0" w:color="auto"/>
        <w:right w:val="none" w:sz="0" w:space="0" w:color="auto"/>
      </w:divBdr>
    </w:div>
    <w:div w:id="1337347222">
      <w:bodyDiv w:val="1"/>
      <w:marLeft w:val="0"/>
      <w:marRight w:val="0"/>
      <w:marTop w:val="0"/>
      <w:marBottom w:val="0"/>
      <w:divBdr>
        <w:top w:val="none" w:sz="0" w:space="0" w:color="auto"/>
        <w:left w:val="none" w:sz="0" w:space="0" w:color="auto"/>
        <w:bottom w:val="none" w:sz="0" w:space="0" w:color="auto"/>
        <w:right w:val="none" w:sz="0" w:space="0" w:color="auto"/>
      </w:divBdr>
    </w:div>
    <w:div w:id="1374311545">
      <w:bodyDiv w:val="1"/>
      <w:marLeft w:val="0"/>
      <w:marRight w:val="0"/>
      <w:marTop w:val="0"/>
      <w:marBottom w:val="0"/>
      <w:divBdr>
        <w:top w:val="none" w:sz="0" w:space="0" w:color="auto"/>
        <w:left w:val="none" w:sz="0" w:space="0" w:color="auto"/>
        <w:bottom w:val="none" w:sz="0" w:space="0" w:color="auto"/>
        <w:right w:val="none" w:sz="0" w:space="0" w:color="auto"/>
      </w:divBdr>
    </w:div>
    <w:div w:id="1542815551">
      <w:bodyDiv w:val="1"/>
      <w:marLeft w:val="0"/>
      <w:marRight w:val="0"/>
      <w:marTop w:val="0"/>
      <w:marBottom w:val="0"/>
      <w:divBdr>
        <w:top w:val="none" w:sz="0" w:space="0" w:color="auto"/>
        <w:left w:val="none" w:sz="0" w:space="0" w:color="auto"/>
        <w:bottom w:val="none" w:sz="0" w:space="0" w:color="auto"/>
        <w:right w:val="none" w:sz="0" w:space="0" w:color="auto"/>
      </w:divBdr>
      <w:divsChild>
        <w:div w:id="1049959330">
          <w:marLeft w:val="0"/>
          <w:marRight w:val="0"/>
          <w:marTop w:val="0"/>
          <w:marBottom w:val="150"/>
          <w:divBdr>
            <w:top w:val="none" w:sz="0" w:space="0" w:color="auto"/>
            <w:left w:val="none" w:sz="0" w:space="0" w:color="auto"/>
            <w:bottom w:val="none" w:sz="0" w:space="0" w:color="auto"/>
            <w:right w:val="none" w:sz="0" w:space="0" w:color="auto"/>
          </w:divBdr>
        </w:div>
        <w:div w:id="344938775">
          <w:marLeft w:val="0"/>
          <w:marRight w:val="0"/>
          <w:marTop w:val="0"/>
          <w:marBottom w:val="150"/>
          <w:divBdr>
            <w:top w:val="none" w:sz="0" w:space="0" w:color="auto"/>
            <w:left w:val="none" w:sz="0" w:space="0" w:color="auto"/>
            <w:bottom w:val="none" w:sz="0" w:space="0" w:color="auto"/>
            <w:right w:val="none" w:sz="0" w:space="0" w:color="auto"/>
          </w:divBdr>
        </w:div>
        <w:div w:id="1741634740">
          <w:marLeft w:val="0"/>
          <w:marRight w:val="0"/>
          <w:marTop w:val="0"/>
          <w:marBottom w:val="150"/>
          <w:divBdr>
            <w:top w:val="none" w:sz="0" w:space="0" w:color="auto"/>
            <w:left w:val="none" w:sz="0" w:space="0" w:color="auto"/>
            <w:bottom w:val="none" w:sz="0" w:space="0" w:color="auto"/>
            <w:right w:val="none" w:sz="0" w:space="0" w:color="auto"/>
          </w:divBdr>
        </w:div>
        <w:div w:id="1834449247">
          <w:marLeft w:val="0"/>
          <w:marRight w:val="0"/>
          <w:marTop w:val="0"/>
          <w:marBottom w:val="150"/>
          <w:divBdr>
            <w:top w:val="none" w:sz="0" w:space="0" w:color="auto"/>
            <w:left w:val="none" w:sz="0" w:space="0" w:color="auto"/>
            <w:bottom w:val="none" w:sz="0" w:space="0" w:color="auto"/>
            <w:right w:val="none" w:sz="0" w:space="0" w:color="auto"/>
          </w:divBdr>
        </w:div>
        <w:div w:id="1567448488">
          <w:marLeft w:val="0"/>
          <w:marRight w:val="0"/>
          <w:marTop w:val="0"/>
          <w:marBottom w:val="150"/>
          <w:divBdr>
            <w:top w:val="none" w:sz="0" w:space="0" w:color="auto"/>
            <w:left w:val="none" w:sz="0" w:space="0" w:color="auto"/>
            <w:bottom w:val="none" w:sz="0" w:space="0" w:color="auto"/>
            <w:right w:val="none" w:sz="0" w:space="0" w:color="auto"/>
          </w:divBdr>
        </w:div>
        <w:div w:id="525560542">
          <w:marLeft w:val="0"/>
          <w:marRight w:val="0"/>
          <w:marTop w:val="0"/>
          <w:marBottom w:val="150"/>
          <w:divBdr>
            <w:top w:val="none" w:sz="0" w:space="0" w:color="auto"/>
            <w:left w:val="none" w:sz="0" w:space="0" w:color="auto"/>
            <w:bottom w:val="none" w:sz="0" w:space="0" w:color="auto"/>
            <w:right w:val="none" w:sz="0" w:space="0" w:color="auto"/>
          </w:divBdr>
        </w:div>
        <w:div w:id="1619333662">
          <w:marLeft w:val="0"/>
          <w:marRight w:val="0"/>
          <w:marTop w:val="0"/>
          <w:marBottom w:val="150"/>
          <w:divBdr>
            <w:top w:val="none" w:sz="0" w:space="0" w:color="auto"/>
            <w:left w:val="none" w:sz="0" w:space="0" w:color="auto"/>
            <w:bottom w:val="none" w:sz="0" w:space="0" w:color="auto"/>
            <w:right w:val="none" w:sz="0" w:space="0" w:color="auto"/>
          </w:divBdr>
        </w:div>
        <w:div w:id="220289890">
          <w:marLeft w:val="0"/>
          <w:marRight w:val="0"/>
          <w:marTop w:val="0"/>
          <w:marBottom w:val="150"/>
          <w:divBdr>
            <w:top w:val="none" w:sz="0" w:space="0" w:color="auto"/>
            <w:left w:val="none" w:sz="0" w:space="0" w:color="auto"/>
            <w:bottom w:val="none" w:sz="0" w:space="0" w:color="auto"/>
            <w:right w:val="none" w:sz="0" w:space="0" w:color="auto"/>
          </w:divBdr>
        </w:div>
        <w:div w:id="1531258271">
          <w:marLeft w:val="0"/>
          <w:marRight w:val="0"/>
          <w:marTop w:val="0"/>
          <w:marBottom w:val="150"/>
          <w:divBdr>
            <w:top w:val="none" w:sz="0" w:space="0" w:color="auto"/>
            <w:left w:val="none" w:sz="0" w:space="0" w:color="auto"/>
            <w:bottom w:val="none" w:sz="0" w:space="0" w:color="auto"/>
            <w:right w:val="none" w:sz="0" w:space="0" w:color="auto"/>
          </w:divBdr>
        </w:div>
        <w:div w:id="1789817185">
          <w:marLeft w:val="0"/>
          <w:marRight w:val="0"/>
          <w:marTop w:val="0"/>
          <w:marBottom w:val="150"/>
          <w:divBdr>
            <w:top w:val="none" w:sz="0" w:space="0" w:color="auto"/>
            <w:left w:val="none" w:sz="0" w:space="0" w:color="auto"/>
            <w:bottom w:val="none" w:sz="0" w:space="0" w:color="auto"/>
            <w:right w:val="none" w:sz="0" w:space="0" w:color="auto"/>
          </w:divBdr>
        </w:div>
        <w:div w:id="1206063370">
          <w:marLeft w:val="0"/>
          <w:marRight w:val="0"/>
          <w:marTop w:val="0"/>
          <w:marBottom w:val="150"/>
          <w:divBdr>
            <w:top w:val="none" w:sz="0" w:space="0" w:color="auto"/>
            <w:left w:val="none" w:sz="0" w:space="0" w:color="auto"/>
            <w:bottom w:val="none" w:sz="0" w:space="0" w:color="auto"/>
            <w:right w:val="none" w:sz="0" w:space="0" w:color="auto"/>
          </w:divBdr>
        </w:div>
        <w:div w:id="798374166">
          <w:marLeft w:val="0"/>
          <w:marRight w:val="0"/>
          <w:marTop w:val="0"/>
          <w:marBottom w:val="150"/>
          <w:divBdr>
            <w:top w:val="none" w:sz="0" w:space="0" w:color="auto"/>
            <w:left w:val="none" w:sz="0" w:space="0" w:color="auto"/>
            <w:bottom w:val="none" w:sz="0" w:space="0" w:color="auto"/>
            <w:right w:val="none" w:sz="0" w:space="0" w:color="auto"/>
          </w:divBdr>
        </w:div>
        <w:div w:id="250821731">
          <w:marLeft w:val="0"/>
          <w:marRight w:val="0"/>
          <w:marTop w:val="0"/>
          <w:marBottom w:val="150"/>
          <w:divBdr>
            <w:top w:val="none" w:sz="0" w:space="0" w:color="auto"/>
            <w:left w:val="none" w:sz="0" w:space="0" w:color="auto"/>
            <w:bottom w:val="none" w:sz="0" w:space="0" w:color="auto"/>
            <w:right w:val="none" w:sz="0" w:space="0" w:color="auto"/>
          </w:divBdr>
        </w:div>
        <w:div w:id="725572950">
          <w:marLeft w:val="0"/>
          <w:marRight w:val="0"/>
          <w:marTop w:val="0"/>
          <w:marBottom w:val="150"/>
          <w:divBdr>
            <w:top w:val="none" w:sz="0" w:space="0" w:color="auto"/>
            <w:left w:val="none" w:sz="0" w:space="0" w:color="auto"/>
            <w:bottom w:val="none" w:sz="0" w:space="0" w:color="auto"/>
            <w:right w:val="none" w:sz="0" w:space="0" w:color="auto"/>
          </w:divBdr>
        </w:div>
        <w:div w:id="1532651202">
          <w:marLeft w:val="0"/>
          <w:marRight w:val="0"/>
          <w:marTop w:val="0"/>
          <w:marBottom w:val="150"/>
          <w:divBdr>
            <w:top w:val="none" w:sz="0" w:space="0" w:color="auto"/>
            <w:left w:val="none" w:sz="0" w:space="0" w:color="auto"/>
            <w:bottom w:val="none" w:sz="0" w:space="0" w:color="auto"/>
            <w:right w:val="none" w:sz="0" w:space="0" w:color="auto"/>
          </w:divBdr>
        </w:div>
        <w:div w:id="1077169398">
          <w:marLeft w:val="0"/>
          <w:marRight w:val="0"/>
          <w:marTop w:val="0"/>
          <w:marBottom w:val="150"/>
          <w:divBdr>
            <w:top w:val="none" w:sz="0" w:space="0" w:color="auto"/>
            <w:left w:val="none" w:sz="0" w:space="0" w:color="auto"/>
            <w:bottom w:val="none" w:sz="0" w:space="0" w:color="auto"/>
            <w:right w:val="none" w:sz="0" w:space="0" w:color="auto"/>
          </w:divBdr>
        </w:div>
        <w:div w:id="320624854">
          <w:marLeft w:val="0"/>
          <w:marRight w:val="0"/>
          <w:marTop w:val="0"/>
          <w:marBottom w:val="150"/>
          <w:divBdr>
            <w:top w:val="none" w:sz="0" w:space="0" w:color="auto"/>
            <w:left w:val="none" w:sz="0" w:space="0" w:color="auto"/>
            <w:bottom w:val="none" w:sz="0" w:space="0" w:color="auto"/>
            <w:right w:val="none" w:sz="0" w:space="0" w:color="auto"/>
          </w:divBdr>
        </w:div>
        <w:div w:id="648826172">
          <w:marLeft w:val="0"/>
          <w:marRight w:val="0"/>
          <w:marTop w:val="0"/>
          <w:marBottom w:val="150"/>
          <w:divBdr>
            <w:top w:val="none" w:sz="0" w:space="0" w:color="auto"/>
            <w:left w:val="none" w:sz="0" w:space="0" w:color="auto"/>
            <w:bottom w:val="none" w:sz="0" w:space="0" w:color="auto"/>
            <w:right w:val="none" w:sz="0" w:space="0" w:color="auto"/>
          </w:divBdr>
        </w:div>
        <w:div w:id="105076948">
          <w:marLeft w:val="0"/>
          <w:marRight w:val="0"/>
          <w:marTop w:val="0"/>
          <w:marBottom w:val="150"/>
          <w:divBdr>
            <w:top w:val="none" w:sz="0" w:space="0" w:color="auto"/>
            <w:left w:val="none" w:sz="0" w:space="0" w:color="auto"/>
            <w:bottom w:val="none" w:sz="0" w:space="0" w:color="auto"/>
            <w:right w:val="none" w:sz="0" w:space="0" w:color="auto"/>
          </w:divBdr>
        </w:div>
        <w:div w:id="1506631710">
          <w:marLeft w:val="0"/>
          <w:marRight w:val="0"/>
          <w:marTop w:val="0"/>
          <w:marBottom w:val="150"/>
          <w:divBdr>
            <w:top w:val="none" w:sz="0" w:space="0" w:color="auto"/>
            <w:left w:val="none" w:sz="0" w:space="0" w:color="auto"/>
            <w:bottom w:val="none" w:sz="0" w:space="0" w:color="auto"/>
            <w:right w:val="none" w:sz="0" w:space="0" w:color="auto"/>
          </w:divBdr>
        </w:div>
        <w:div w:id="1978147008">
          <w:marLeft w:val="0"/>
          <w:marRight w:val="0"/>
          <w:marTop w:val="0"/>
          <w:marBottom w:val="150"/>
          <w:divBdr>
            <w:top w:val="none" w:sz="0" w:space="0" w:color="auto"/>
            <w:left w:val="none" w:sz="0" w:space="0" w:color="auto"/>
            <w:bottom w:val="none" w:sz="0" w:space="0" w:color="auto"/>
            <w:right w:val="none" w:sz="0" w:space="0" w:color="auto"/>
          </w:divBdr>
        </w:div>
        <w:div w:id="10106867">
          <w:marLeft w:val="0"/>
          <w:marRight w:val="0"/>
          <w:marTop w:val="0"/>
          <w:marBottom w:val="150"/>
          <w:divBdr>
            <w:top w:val="none" w:sz="0" w:space="0" w:color="auto"/>
            <w:left w:val="none" w:sz="0" w:space="0" w:color="auto"/>
            <w:bottom w:val="none" w:sz="0" w:space="0" w:color="auto"/>
            <w:right w:val="none" w:sz="0" w:space="0" w:color="auto"/>
          </w:divBdr>
        </w:div>
        <w:div w:id="1982955357">
          <w:marLeft w:val="0"/>
          <w:marRight w:val="0"/>
          <w:marTop w:val="0"/>
          <w:marBottom w:val="150"/>
          <w:divBdr>
            <w:top w:val="none" w:sz="0" w:space="0" w:color="auto"/>
            <w:left w:val="none" w:sz="0" w:space="0" w:color="auto"/>
            <w:bottom w:val="none" w:sz="0" w:space="0" w:color="auto"/>
            <w:right w:val="none" w:sz="0" w:space="0" w:color="auto"/>
          </w:divBdr>
        </w:div>
        <w:div w:id="1266376671">
          <w:marLeft w:val="0"/>
          <w:marRight w:val="0"/>
          <w:marTop w:val="0"/>
          <w:marBottom w:val="150"/>
          <w:divBdr>
            <w:top w:val="none" w:sz="0" w:space="0" w:color="auto"/>
            <w:left w:val="none" w:sz="0" w:space="0" w:color="auto"/>
            <w:bottom w:val="none" w:sz="0" w:space="0" w:color="auto"/>
            <w:right w:val="none" w:sz="0" w:space="0" w:color="auto"/>
          </w:divBdr>
        </w:div>
        <w:div w:id="308871846">
          <w:marLeft w:val="0"/>
          <w:marRight w:val="0"/>
          <w:marTop w:val="0"/>
          <w:marBottom w:val="150"/>
          <w:divBdr>
            <w:top w:val="none" w:sz="0" w:space="0" w:color="auto"/>
            <w:left w:val="none" w:sz="0" w:space="0" w:color="auto"/>
            <w:bottom w:val="none" w:sz="0" w:space="0" w:color="auto"/>
            <w:right w:val="none" w:sz="0" w:space="0" w:color="auto"/>
          </w:divBdr>
        </w:div>
        <w:div w:id="364840463">
          <w:marLeft w:val="0"/>
          <w:marRight w:val="0"/>
          <w:marTop w:val="0"/>
          <w:marBottom w:val="150"/>
          <w:divBdr>
            <w:top w:val="none" w:sz="0" w:space="0" w:color="auto"/>
            <w:left w:val="none" w:sz="0" w:space="0" w:color="auto"/>
            <w:bottom w:val="none" w:sz="0" w:space="0" w:color="auto"/>
            <w:right w:val="none" w:sz="0" w:space="0" w:color="auto"/>
          </w:divBdr>
        </w:div>
        <w:div w:id="2016181993">
          <w:marLeft w:val="0"/>
          <w:marRight w:val="0"/>
          <w:marTop w:val="0"/>
          <w:marBottom w:val="150"/>
          <w:divBdr>
            <w:top w:val="none" w:sz="0" w:space="0" w:color="auto"/>
            <w:left w:val="none" w:sz="0" w:space="0" w:color="auto"/>
            <w:bottom w:val="none" w:sz="0" w:space="0" w:color="auto"/>
            <w:right w:val="none" w:sz="0" w:space="0" w:color="auto"/>
          </w:divBdr>
        </w:div>
        <w:div w:id="1552686889">
          <w:marLeft w:val="0"/>
          <w:marRight w:val="0"/>
          <w:marTop w:val="0"/>
          <w:marBottom w:val="150"/>
          <w:divBdr>
            <w:top w:val="none" w:sz="0" w:space="0" w:color="auto"/>
            <w:left w:val="none" w:sz="0" w:space="0" w:color="auto"/>
            <w:bottom w:val="none" w:sz="0" w:space="0" w:color="auto"/>
            <w:right w:val="none" w:sz="0" w:space="0" w:color="auto"/>
          </w:divBdr>
        </w:div>
        <w:div w:id="1780754320">
          <w:marLeft w:val="0"/>
          <w:marRight w:val="0"/>
          <w:marTop w:val="0"/>
          <w:marBottom w:val="150"/>
          <w:divBdr>
            <w:top w:val="none" w:sz="0" w:space="0" w:color="auto"/>
            <w:left w:val="none" w:sz="0" w:space="0" w:color="auto"/>
            <w:bottom w:val="none" w:sz="0" w:space="0" w:color="auto"/>
            <w:right w:val="none" w:sz="0" w:space="0" w:color="auto"/>
          </w:divBdr>
        </w:div>
        <w:div w:id="1595747755">
          <w:marLeft w:val="0"/>
          <w:marRight w:val="0"/>
          <w:marTop w:val="0"/>
          <w:marBottom w:val="150"/>
          <w:divBdr>
            <w:top w:val="none" w:sz="0" w:space="0" w:color="auto"/>
            <w:left w:val="none" w:sz="0" w:space="0" w:color="auto"/>
            <w:bottom w:val="none" w:sz="0" w:space="0" w:color="auto"/>
            <w:right w:val="none" w:sz="0" w:space="0" w:color="auto"/>
          </w:divBdr>
        </w:div>
        <w:div w:id="466707117">
          <w:marLeft w:val="0"/>
          <w:marRight w:val="0"/>
          <w:marTop w:val="0"/>
          <w:marBottom w:val="150"/>
          <w:divBdr>
            <w:top w:val="none" w:sz="0" w:space="0" w:color="auto"/>
            <w:left w:val="none" w:sz="0" w:space="0" w:color="auto"/>
            <w:bottom w:val="none" w:sz="0" w:space="0" w:color="auto"/>
            <w:right w:val="none" w:sz="0" w:space="0" w:color="auto"/>
          </w:divBdr>
        </w:div>
        <w:div w:id="1034573777">
          <w:marLeft w:val="0"/>
          <w:marRight w:val="0"/>
          <w:marTop w:val="0"/>
          <w:marBottom w:val="150"/>
          <w:divBdr>
            <w:top w:val="none" w:sz="0" w:space="0" w:color="auto"/>
            <w:left w:val="none" w:sz="0" w:space="0" w:color="auto"/>
            <w:bottom w:val="none" w:sz="0" w:space="0" w:color="auto"/>
            <w:right w:val="none" w:sz="0" w:space="0" w:color="auto"/>
          </w:divBdr>
        </w:div>
        <w:div w:id="418911976">
          <w:marLeft w:val="0"/>
          <w:marRight w:val="0"/>
          <w:marTop w:val="0"/>
          <w:marBottom w:val="150"/>
          <w:divBdr>
            <w:top w:val="none" w:sz="0" w:space="0" w:color="auto"/>
            <w:left w:val="none" w:sz="0" w:space="0" w:color="auto"/>
            <w:bottom w:val="none" w:sz="0" w:space="0" w:color="auto"/>
            <w:right w:val="none" w:sz="0" w:space="0" w:color="auto"/>
          </w:divBdr>
        </w:div>
        <w:div w:id="1243562123">
          <w:marLeft w:val="0"/>
          <w:marRight w:val="0"/>
          <w:marTop w:val="0"/>
          <w:marBottom w:val="150"/>
          <w:divBdr>
            <w:top w:val="none" w:sz="0" w:space="0" w:color="auto"/>
            <w:left w:val="none" w:sz="0" w:space="0" w:color="auto"/>
            <w:bottom w:val="none" w:sz="0" w:space="0" w:color="auto"/>
            <w:right w:val="none" w:sz="0" w:space="0" w:color="auto"/>
          </w:divBdr>
        </w:div>
        <w:div w:id="522747405">
          <w:marLeft w:val="0"/>
          <w:marRight w:val="0"/>
          <w:marTop w:val="0"/>
          <w:marBottom w:val="150"/>
          <w:divBdr>
            <w:top w:val="none" w:sz="0" w:space="0" w:color="auto"/>
            <w:left w:val="none" w:sz="0" w:space="0" w:color="auto"/>
            <w:bottom w:val="none" w:sz="0" w:space="0" w:color="auto"/>
            <w:right w:val="none" w:sz="0" w:space="0" w:color="auto"/>
          </w:divBdr>
        </w:div>
        <w:div w:id="1410883306">
          <w:marLeft w:val="0"/>
          <w:marRight w:val="0"/>
          <w:marTop w:val="0"/>
          <w:marBottom w:val="150"/>
          <w:divBdr>
            <w:top w:val="none" w:sz="0" w:space="0" w:color="auto"/>
            <w:left w:val="none" w:sz="0" w:space="0" w:color="auto"/>
            <w:bottom w:val="none" w:sz="0" w:space="0" w:color="auto"/>
            <w:right w:val="none" w:sz="0" w:space="0" w:color="auto"/>
          </w:divBdr>
        </w:div>
        <w:div w:id="1823933772">
          <w:marLeft w:val="0"/>
          <w:marRight w:val="0"/>
          <w:marTop w:val="0"/>
          <w:marBottom w:val="150"/>
          <w:divBdr>
            <w:top w:val="none" w:sz="0" w:space="0" w:color="auto"/>
            <w:left w:val="none" w:sz="0" w:space="0" w:color="auto"/>
            <w:bottom w:val="none" w:sz="0" w:space="0" w:color="auto"/>
            <w:right w:val="none" w:sz="0" w:space="0" w:color="auto"/>
          </w:divBdr>
        </w:div>
        <w:div w:id="1070689164">
          <w:marLeft w:val="0"/>
          <w:marRight w:val="0"/>
          <w:marTop w:val="0"/>
          <w:marBottom w:val="150"/>
          <w:divBdr>
            <w:top w:val="none" w:sz="0" w:space="0" w:color="auto"/>
            <w:left w:val="none" w:sz="0" w:space="0" w:color="auto"/>
            <w:bottom w:val="none" w:sz="0" w:space="0" w:color="auto"/>
            <w:right w:val="none" w:sz="0" w:space="0" w:color="auto"/>
          </w:divBdr>
        </w:div>
        <w:div w:id="302660554">
          <w:marLeft w:val="0"/>
          <w:marRight w:val="0"/>
          <w:marTop w:val="0"/>
          <w:marBottom w:val="150"/>
          <w:divBdr>
            <w:top w:val="none" w:sz="0" w:space="0" w:color="auto"/>
            <w:left w:val="none" w:sz="0" w:space="0" w:color="auto"/>
            <w:bottom w:val="none" w:sz="0" w:space="0" w:color="auto"/>
            <w:right w:val="none" w:sz="0" w:space="0" w:color="auto"/>
          </w:divBdr>
        </w:div>
      </w:divsChild>
    </w:div>
    <w:div w:id="1610356438">
      <w:bodyDiv w:val="1"/>
      <w:marLeft w:val="0"/>
      <w:marRight w:val="0"/>
      <w:marTop w:val="0"/>
      <w:marBottom w:val="0"/>
      <w:divBdr>
        <w:top w:val="none" w:sz="0" w:space="0" w:color="auto"/>
        <w:left w:val="none" w:sz="0" w:space="0" w:color="auto"/>
        <w:bottom w:val="none" w:sz="0" w:space="0" w:color="auto"/>
        <w:right w:val="none" w:sz="0" w:space="0" w:color="auto"/>
      </w:divBdr>
    </w:div>
    <w:div w:id="1728409478">
      <w:bodyDiv w:val="1"/>
      <w:marLeft w:val="0"/>
      <w:marRight w:val="0"/>
      <w:marTop w:val="0"/>
      <w:marBottom w:val="0"/>
      <w:divBdr>
        <w:top w:val="none" w:sz="0" w:space="0" w:color="auto"/>
        <w:left w:val="none" w:sz="0" w:space="0" w:color="auto"/>
        <w:bottom w:val="none" w:sz="0" w:space="0" w:color="auto"/>
        <w:right w:val="none" w:sz="0" w:space="0" w:color="auto"/>
      </w:divBdr>
    </w:div>
    <w:div w:id="1733893249">
      <w:bodyDiv w:val="1"/>
      <w:marLeft w:val="0"/>
      <w:marRight w:val="0"/>
      <w:marTop w:val="0"/>
      <w:marBottom w:val="0"/>
      <w:divBdr>
        <w:top w:val="none" w:sz="0" w:space="0" w:color="auto"/>
        <w:left w:val="none" w:sz="0" w:space="0" w:color="auto"/>
        <w:bottom w:val="none" w:sz="0" w:space="0" w:color="auto"/>
        <w:right w:val="none" w:sz="0" w:space="0" w:color="auto"/>
      </w:divBdr>
    </w:div>
    <w:div w:id="1757089492">
      <w:bodyDiv w:val="1"/>
      <w:marLeft w:val="0"/>
      <w:marRight w:val="0"/>
      <w:marTop w:val="0"/>
      <w:marBottom w:val="0"/>
      <w:divBdr>
        <w:top w:val="none" w:sz="0" w:space="0" w:color="auto"/>
        <w:left w:val="none" w:sz="0" w:space="0" w:color="auto"/>
        <w:bottom w:val="none" w:sz="0" w:space="0" w:color="auto"/>
        <w:right w:val="none" w:sz="0" w:space="0" w:color="auto"/>
      </w:divBdr>
    </w:div>
    <w:div w:id="1764914165">
      <w:bodyDiv w:val="1"/>
      <w:marLeft w:val="0"/>
      <w:marRight w:val="0"/>
      <w:marTop w:val="0"/>
      <w:marBottom w:val="0"/>
      <w:divBdr>
        <w:top w:val="none" w:sz="0" w:space="0" w:color="auto"/>
        <w:left w:val="none" w:sz="0" w:space="0" w:color="auto"/>
        <w:bottom w:val="none" w:sz="0" w:space="0" w:color="auto"/>
        <w:right w:val="none" w:sz="0" w:space="0" w:color="auto"/>
      </w:divBdr>
    </w:div>
    <w:div w:id="1902058136">
      <w:bodyDiv w:val="1"/>
      <w:marLeft w:val="0"/>
      <w:marRight w:val="0"/>
      <w:marTop w:val="0"/>
      <w:marBottom w:val="0"/>
      <w:divBdr>
        <w:top w:val="none" w:sz="0" w:space="0" w:color="auto"/>
        <w:left w:val="none" w:sz="0" w:space="0" w:color="auto"/>
        <w:bottom w:val="none" w:sz="0" w:space="0" w:color="auto"/>
        <w:right w:val="none" w:sz="0" w:space="0" w:color="auto"/>
      </w:divBdr>
    </w:div>
    <w:div w:id="2015330068">
      <w:bodyDiv w:val="1"/>
      <w:marLeft w:val="0"/>
      <w:marRight w:val="0"/>
      <w:marTop w:val="0"/>
      <w:marBottom w:val="0"/>
      <w:divBdr>
        <w:top w:val="none" w:sz="0" w:space="0" w:color="auto"/>
        <w:left w:val="none" w:sz="0" w:space="0" w:color="auto"/>
        <w:bottom w:val="none" w:sz="0" w:space="0" w:color="auto"/>
        <w:right w:val="none" w:sz="0" w:space="0" w:color="auto"/>
      </w:divBdr>
    </w:div>
    <w:div w:id="2039507270">
      <w:bodyDiv w:val="1"/>
      <w:marLeft w:val="0"/>
      <w:marRight w:val="0"/>
      <w:marTop w:val="0"/>
      <w:marBottom w:val="0"/>
      <w:divBdr>
        <w:top w:val="none" w:sz="0" w:space="0" w:color="auto"/>
        <w:left w:val="none" w:sz="0" w:space="0" w:color="auto"/>
        <w:bottom w:val="none" w:sz="0" w:space="0" w:color="auto"/>
        <w:right w:val="none" w:sz="0" w:space="0" w:color="auto"/>
      </w:divBdr>
    </w:div>
    <w:div w:id="2046558453">
      <w:bodyDiv w:val="1"/>
      <w:marLeft w:val="0"/>
      <w:marRight w:val="0"/>
      <w:marTop w:val="0"/>
      <w:marBottom w:val="0"/>
      <w:divBdr>
        <w:top w:val="none" w:sz="0" w:space="0" w:color="auto"/>
        <w:left w:val="none" w:sz="0" w:space="0" w:color="auto"/>
        <w:bottom w:val="none" w:sz="0" w:space="0" w:color="auto"/>
        <w:right w:val="none" w:sz="0" w:space="0" w:color="auto"/>
      </w:divBdr>
    </w:div>
    <w:div w:id="2123186622">
      <w:bodyDiv w:val="1"/>
      <w:marLeft w:val="0"/>
      <w:marRight w:val="0"/>
      <w:marTop w:val="0"/>
      <w:marBottom w:val="0"/>
      <w:divBdr>
        <w:top w:val="none" w:sz="0" w:space="0" w:color="auto"/>
        <w:left w:val="none" w:sz="0" w:space="0" w:color="auto"/>
        <w:bottom w:val="none" w:sz="0" w:space="0" w:color="auto"/>
        <w:right w:val="none" w:sz="0" w:space="0" w:color="auto"/>
      </w:divBdr>
    </w:div>
    <w:div w:id="2141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1316</Words>
  <Characters>7506</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Яшкова</dc:creator>
  <cp:keywords/>
  <dc:description/>
  <cp:lastModifiedBy>Екатерина Мокроусова</cp:lastModifiedBy>
  <cp:revision>7</cp:revision>
  <dcterms:created xsi:type="dcterms:W3CDTF">2021-04-28T08:47:00Z</dcterms:created>
  <dcterms:modified xsi:type="dcterms:W3CDTF">2021-05-17T09:59:00Z</dcterms:modified>
</cp:coreProperties>
</file>